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A2C77" w14:textId="55B61058" w:rsidR="000A23BF" w:rsidRDefault="000A23BF" w:rsidP="000A23BF">
      <w:pPr>
        <w:pStyle w:val="CRCoverPage"/>
        <w:tabs>
          <w:tab w:val="right" w:pos="9639"/>
        </w:tabs>
        <w:spacing w:after="0"/>
        <w:rPr>
          <w:b/>
          <w:i/>
          <w:noProof/>
          <w:sz w:val="28"/>
        </w:rPr>
      </w:pPr>
      <w:r w:rsidRPr="00B51550">
        <w:rPr>
          <w:b/>
          <w:noProof/>
          <w:sz w:val="24"/>
        </w:rPr>
        <w:t>3GPP TSG-RAN WG2 Meeting #1</w:t>
      </w:r>
      <w:r>
        <w:rPr>
          <w:b/>
          <w:noProof/>
          <w:sz w:val="24"/>
        </w:rPr>
        <w:t>3</w:t>
      </w:r>
      <w:r w:rsidR="00AC343C">
        <w:rPr>
          <w:b/>
          <w:noProof/>
          <w:sz w:val="24"/>
        </w:rPr>
        <w:t>1</w:t>
      </w:r>
      <w:r>
        <w:rPr>
          <w:b/>
          <w:i/>
          <w:noProof/>
          <w:sz w:val="28"/>
        </w:rPr>
        <w:tab/>
      </w:r>
      <w:r w:rsidRPr="008A2E7D">
        <w:rPr>
          <w:b/>
          <w:i/>
          <w:noProof/>
          <w:sz w:val="28"/>
        </w:rPr>
        <w:t>R2-25</w:t>
      </w:r>
      <w:r w:rsidR="0027734B">
        <w:rPr>
          <w:b/>
          <w:i/>
          <w:noProof/>
          <w:sz w:val="28"/>
        </w:rPr>
        <w:t>05450</w:t>
      </w:r>
    </w:p>
    <w:p w14:paraId="1D4A6D03" w14:textId="31560D53" w:rsidR="00A35410" w:rsidRPr="00181043" w:rsidRDefault="00AC343C" w:rsidP="000A23BF">
      <w:pPr>
        <w:pStyle w:val="CRCoverPage"/>
        <w:outlineLvl w:val="0"/>
        <w:rPr>
          <w:b/>
          <w:noProof/>
          <w:sz w:val="24"/>
        </w:rPr>
      </w:pPr>
      <w:r w:rsidRPr="00AC343C">
        <w:rPr>
          <w:rFonts w:eastAsia="MS Mincho"/>
          <w:b/>
          <w:sz w:val="24"/>
          <w:szCs w:val="24"/>
          <w:lang w:eastAsia="x-none"/>
        </w:rPr>
        <w:t>Bengaluru, India, 25-29 August 2025</w:t>
      </w:r>
      <w:r w:rsidR="001D5C6E" w:rsidRPr="001267E8">
        <w:rPr>
          <w:b/>
          <w:noProof/>
          <w:sz w:val="24"/>
        </w:rPr>
        <w:t xml:space="preserve">  </w:t>
      </w:r>
      <w:r w:rsidR="00A3541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4F6B06F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13.2</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AA8ED9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C343C">
        <w:rPr>
          <w:rFonts w:ascii="Arial" w:eastAsia="Times New Roman" w:hAnsi="Arial" w:cs="Arial"/>
          <w:b/>
          <w:bCs/>
          <w:color w:val="auto"/>
          <w:sz w:val="24"/>
          <w:lang w:eastAsia="en-US"/>
        </w:rPr>
        <w:t xml:space="preserve">Discussion on remaining issues on </w:t>
      </w:r>
      <w:r w:rsidR="008E5B69">
        <w:rPr>
          <w:rFonts w:ascii="AppleSystemUIFont" w:hAnsi="AppleSystemUIFont" w:cs="AppleSystemUIFont"/>
          <w:b/>
          <w:bCs/>
          <w:color w:val="auto"/>
          <w:sz w:val="26"/>
          <w:szCs w:val="26"/>
          <w:lang w:eastAsia="zh-CN"/>
        </w:rPr>
        <w:t>r</w:t>
      </w:r>
      <w:r w:rsidR="002D5A4D">
        <w:rPr>
          <w:rFonts w:ascii="AppleSystemUIFont" w:hAnsi="AppleSystemUIFont" w:cs="AppleSystemUIFont"/>
          <w:b/>
          <w:bCs/>
          <w:color w:val="auto"/>
          <w:sz w:val="26"/>
          <w:szCs w:val="26"/>
          <w:lang w:eastAsia="zh-CN"/>
        </w:rPr>
        <w:t xml:space="preserve">elay discovery and </w:t>
      </w:r>
      <w:r w:rsidR="00AC343C">
        <w:rPr>
          <w:rFonts w:ascii="AppleSystemUIFont" w:hAnsi="AppleSystemUIFont" w:cs="AppleSystemUIFont"/>
          <w:b/>
          <w:bCs/>
          <w:color w:val="auto"/>
          <w:sz w:val="26"/>
          <w:szCs w:val="26"/>
          <w:lang w:eastAsia="zh-CN"/>
        </w:rPr>
        <w:t>re</w:t>
      </w:r>
      <w:r w:rsidR="002D5A4D">
        <w:rPr>
          <w:rFonts w:ascii="AppleSystemUIFont" w:hAnsi="AppleSystemUIFont" w:cs="AppleSystemUIFont"/>
          <w:b/>
          <w:bCs/>
          <w:color w:val="auto"/>
          <w:sz w:val="26"/>
          <w:szCs w:val="26"/>
          <w:lang w:eastAsia="zh-CN"/>
        </w:rPr>
        <w:t xml:space="preserve">selection </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multihop</w:t>
      </w:r>
      <w:proofErr w:type="spellEnd"/>
      <w:r w:rsidR="00BA217E">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5C531D" w14:textId="3A21944D" w:rsidR="00370955" w:rsidRDefault="00370955" w:rsidP="00647F3E">
      <w:pPr>
        <w:spacing w:before="100" w:beforeAutospacing="1" w:after="100" w:afterAutospacing="1"/>
        <w:rPr>
          <w:lang w:eastAsia="zh-CN"/>
        </w:rPr>
      </w:pPr>
      <w:bookmarkStart w:id="0" w:name="_Hlk61519723"/>
      <w:r>
        <w:rPr>
          <w:lang w:eastAsia="zh-CN"/>
        </w:rPr>
        <w:t>RAN2#1</w:t>
      </w:r>
      <w:r w:rsidR="00AC343C">
        <w:rPr>
          <w:lang w:eastAsia="zh-CN"/>
        </w:rPr>
        <w:t xml:space="preserve">30 </w:t>
      </w:r>
      <w:r w:rsidR="00A31944">
        <w:rPr>
          <w:lang w:eastAsia="zh-CN"/>
        </w:rPr>
        <w:t>[1]</w:t>
      </w:r>
      <w:r>
        <w:rPr>
          <w:lang w:eastAsia="zh-CN"/>
        </w:rPr>
        <w:t xml:space="preserve"> has made the following agreements on relay discovery and selection:</w:t>
      </w:r>
    </w:p>
    <w:tbl>
      <w:tblPr>
        <w:tblStyle w:val="TableGrid"/>
        <w:tblW w:w="0" w:type="auto"/>
        <w:tblLook w:val="04A0" w:firstRow="1" w:lastRow="0" w:firstColumn="1" w:lastColumn="0" w:noHBand="0" w:noVBand="1"/>
      </w:tblPr>
      <w:tblGrid>
        <w:gridCol w:w="9628"/>
      </w:tblGrid>
      <w:tr w:rsidR="00370955" w:rsidRPr="00B8373B" w14:paraId="09732F2F" w14:textId="77777777" w:rsidTr="00370955">
        <w:tc>
          <w:tcPr>
            <w:tcW w:w="9628" w:type="dxa"/>
          </w:tcPr>
          <w:p w14:paraId="5FC1E0E3" w14:textId="3F40679E"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The notification message is used for the L2 child UE in case of upstream relay (re)selection triggered by AS layer failure cases (</w:t>
            </w:r>
            <w:proofErr w:type="spellStart"/>
            <w:r w:rsidRPr="00AC343C">
              <w:rPr>
                <w:rFonts w:eastAsia="MS Mincho"/>
                <w:lang w:val="en-US" w:eastAsia="zh-CN"/>
              </w:rPr>
              <w:t>Uu</w:t>
            </w:r>
            <w:proofErr w:type="spellEnd"/>
            <w:r w:rsidRPr="00AC343C">
              <w:rPr>
                <w:rFonts w:eastAsia="MS Mincho"/>
                <w:lang w:val="en-US" w:eastAsia="zh-CN"/>
              </w:rPr>
              <w:t>/PC5 link failure/release, using legacy cause value) where the upper layer does not trigger link release towards the child.  For reselection triggered by upper layers we rely on the upper-layer notification/release mechanism already defined.</w:t>
            </w:r>
          </w:p>
          <w:p w14:paraId="2BDD5F93"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Remote UE handling of the notification is up to upper layer implementation.</w:t>
            </w:r>
          </w:p>
          <w:p w14:paraId="66A84E96"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Further handling of any inter-layer issues on this topic can be done in maintenance phase.</w:t>
            </w:r>
          </w:p>
          <w:p w14:paraId="61DBB592"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LS to SA2 to notify them of these agreements.</w:t>
            </w:r>
          </w:p>
          <w:p w14:paraId="33BB1636" w14:textId="77777777" w:rsidR="00AC343C" w:rsidRPr="00AC343C" w:rsidRDefault="00AC343C" w:rsidP="00B95F20">
            <w:pPr>
              <w:pStyle w:val="ListParagraph"/>
              <w:numPr>
                <w:ilvl w:val="1"/>
                <w:numId w:val="39"/>
              </w:numPr>
              <w:spacing w:before="100" w:beforeAutospacing="1" w:after="0"/>
              <w:ind w:firstLineChars="0"/>
              <w:rPr>
                <w:rFonts w:eastAsia="MS Mincho"/>
                <w:lang w:val="en-US" w:eastAsia="zh-CN"/>
              </w:rPr>
            </w:pPr>
            <w:r w:rsidRPr="00AC343C">
              <w:rPr>
                <w:rFonts w:eastAsia="MS Mincho"/>
                <w:lang w:val="en-US" w:eastAsia="zh-CN"/>
              </w:rPr>
              <w:t>[Chair’s note: The second agreement above was clarified in a later session as indicated below, such that the remote UE handling of “the notification” in the second agreement refers to the upper-layer notification.]</w:t>
            </w:r>
          </w:p>
          <w:p w14:paraId="0D8045AA" w14:textId="128E4DB6"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Leaving remote UE handling of the notification to implementation applies to the upper-layer notification for remote UEs in RRC_IDLE/RRC_INACTIVE.  UEs in RRC_CONNECTED follow the later agreement to trigger RRC reestablishment.  No case is expected where a UE in RRC_CONNECTED receives the upper-layer notification.</w:t>
            </w:r>
          </w:p>
          <w:p w14:paraId="6D34B3D7" w14:textId="77777777" w:rsidR="00AC343C" w:rsidRPr="00B95F20" w:rsidRDefault="00AC343C" w:rsidP="00AC343C">
            <w:pPr>
              <w:pStyle w:val="ListParagraph"/>
              <w:numPr>
                <w:ilvl w:val="0"/>
                <w:numId w:val="39"/>
              </w:numPr>
              <w:spacing w:before="100" w:beforeAutospacing="1" w:after="0"/>
              <w:ind w:firstLineChars="0"/>
              <w:rPr>
                <w:rFonts w:eastAsia="MS Mincho"/>
                <w:highlight w:val="yellow"/>
                <w:lang w:val="en-US" w:eastAsia="zh-CN"/>
              </w:rPr>
            </w:pPr>
            <w:r w:rsidRPr="00AC343C">
              <w:rPr>
                <w:rFonts w:eastAsia="MS Mincho"/>
                <w:lang w:val="en-US" w:eastAsia="zh-CN"/>
              </w:rPr>
              <w:t xml:space="preserve">Notification is always sent for AS failure cases at the intermediate relay UE (e.g., upstream RLF that prevents the intermediate relay from having a path to the network), using the legacy mechanism.  </w:t>
            </w:r>
            <w:r w:rsidRPr="00B95F20">
              <w:rPr>
                <w:rFonts w:eastAsia="MS Mincho"/>
                <w:highlight w:val="yellow"/>
                <w:lang w:val="en-US" w:eastAsia="zh-CN"/>
              </w:rPr>
              <w:t>FFS new cause values.</w:t>
            </w:r>
          </w:p>
          <w:p w14:paraId="19E4418F"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 xml:space="preserve">In principle, RAN2 consider that no AS-layer notification is sent by an intermediate relay UE in RRC_IDLE/RRC_INACTIVE when the AS-visible parameters that could affect relay reselection are not changed.  </w:t>
            </w:r>
            <w:r w:rsidRPr="00B95F20">
              <w:rPr>
                <w:rFonts w:eastAsia="MS Mincho"/>
                <w:highlight w:val="yellow"/>
                <w:lang w:val="en-US" w:eastAsia="zh-CN"/>
              </w:rPr>
              <w:t>FFS which parameters are related.</w:t>
            </w:r>
            <w:r w:rsidRPr="00AC343C">
              <w:rPr>
                <w:rFonts w:eastAsia="MS Mincho"/>
                <w:lang w:val="en-US" w:eastAsia="zh-CN"/>
              </w:rPr>
              <w:t>  This issue can be revisited if it is found that there are parameters not visible to the AS layer that would affect reselection and force the remote UE to be notified.</w:t>
            </w:r>
          </w:p>
          <w:p w14:paraId="64B3C790"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B95F20">
              <w:rPr>
                <w:rFonts w:eastAsia="MS Mincho"/>
                <w:highlight w:val="yellow"/>
                <w:lang w:val="en-US" w:eastAsia="zh-CN"/>
              </w:rPr>
              <w:t xml:space="preserve">FFS if notification </w:t>
            </w:r>
            <w:proofErr w:type="spellStart"/>
            <w:r w:rsidRPr="00B95F20">
              <w:rPr>
                <w:rFonts w:eastAsia="MS Mincho"/>
                <w:highlight w:val="yellow"/>
                <w:lang w:val="en-US" w:eastAsia="zh-CN"/>
              </w:rPr>
              <w:t>behaviour</w:t>
            </w:r>
            <w:proofErr w:type="spellEnd"/>
            <w:r w:rsidRPr="00B95F20">
              <w:rPr>
                <w:rFonts w:eastAsia="MS Mincho"/>
                <w:highlight w:val="yellow"/>
                <w:lang w:val="en-US" w:eastAsia="zh-CN"/>
              </w:rPr>
              <w:t xml:space="preserve"> can be optimized for intermediate relay UEs in RRC_CONNECTED</w:t>
            </w:r>
            <w:r w:rsidRPr="00AC343C">
              <w:rPr>
                <w:rFonts w:eastAsia="MS Mincho"/>
                <w:lang w:val="en-US" w:eastAsia="zh-CN"/>
              </w:rPr>
              <w:t>.</w:t>
            </w:r>
          </w:p>
          <w:p w14:paraId="5C6D001E" w14:textId="798CAF7A" w:rsidR="00AC343C" w:rsidRPr="00AC343C" w:rsidRDefault="00B95F20" w:rsidP="00AC343C">
            <w:pPr>
              <w:pStyle w:val="ListParagraph"/>
              <w:numPr>
                <w:ilvl w:val="0"/>
                <w:numId w:val="39"/>
              </w:numPr>
              <w:spacing w:before="100" w:beforeAutospacing="1" w:after="0"/>
              <w:ind w:firstLineChars="0"/>
              <w:rPr>
                <w:rFonts w:eastAsia="MS Mincho"/>
                <w:lang w:val="en-US" w:eastAsia="zh-CN"/>
              </w:rPr>
            </w:pPr>
            <w:r>
              <w:rPr>
                <w:rFonts w:eastAsia="MS Mincho"/>
                <w:lang w:val="en-US" w:eastAsia="zh-CN"/>
              </w:rPr>
              <w:t>U</w:t>
            </w:r>
            <w:r w:rsidR="00AC343C" w:rsidRPr="00AC343C">
              <w:rPr>
                <w:rFonts w:eastAsia="MS Mincho"/>
                <w:lang w:val="en-US" w:eastAsia="zh-CN"/>
              </w:rPr>
              <w:t>pon receiving the notification message or upon PC5 link release, remote UE in RRC_CONNECTED needs to initiate RRC Reestablishment as legacy.</w:t>
            </w:r>
          </w:p>
          <w:p w14:paraId="5CAA5477" w14:textId="77777777" w:rsidR="00AC343C" w:rsidRPr="00AC343C" w:rsidRDefault="00AC343C" w:rsidP="00AC343C">
            <w:pPr>
              <w:pStyle w:val="ListParagraph"/>
              <w:numPr>
                <w:ilvl w:val="0"/>
                <w:numId w:val="39"/>
              </w:numPr>
              <w:spacing w:before="100" w:beforeAutospacing="1" w:after="0"/>
              <w:ind w:firstLineChars="0"/>
              <w:rPr>
                <w:rFonts w:eastAsia="MS Mincho"/>
                <w:lang w:val="en-US" w:eastAsia="zh-CN"/>
              </w:rPr>
            </w:pPr>
            <w:r w:rsidRPr="00AC343C">
              <w:rPr>
                <w:rFonts w:eastAsia="MS Mincho"/>
                <w:lang w:val="en-US" w:eastAsia="zh-CN"/>
              </w:rPr>
              <w:t>When the intermediate Relay UE in RRC_CONNECTED receives the notification message from its parent intermediate Relay UE/last Relay UE or when the PC5 link is released, it initiates RRC Reestablishment.</w:t>
            </w:r>
          </w:p>
          <w:p w14:paraId="425D1ECB" w14:textId="0D7743B5" w:rsidR="00370955" w:rsidRPr="00B8373B" w:rsidRDefault="00370955" w:rsidP="00B8373B">
            <w:pPr>
              <w:spacing w:before="100" w:beforeAutospacing="1" w:after="0" w:line="240" w:lineRule="auto"/>
              <w:rPr>
                <w:lang w:val="en-US" w:eastAsia="zh-CN"/>
              </w:rPr>
            </w:pPr>
          </w:p>
        </w:tc>
      </w:tr>
    </w:tbl>
    <w:p w14:paraId="4E5120AF" w14:textId="313401C5" w:rsidR="008B75A1" w:rsidRDefault="008B75A1" w:rsidP="00647F3E">
      <w:pPr>
        <w:spacing w:before="100" w:beforeAutospacing="1" w:after="100" w:afterAutospacing="1"/>
        <w:rPr>
          <w:lang w:eastAsia="zh-CN"/>
        </w:rPr>
      </w:pPr>
      <w:r>
        <w:rPr>
          <w:lang w:eastAsia="zh-CN"/>
        </w:rPr>
        <w:t>I</w:t>
      </w:r>
      <w:r w:rsidR="00260B93">
        <w:rPr>
          <w:lang w:eastAsia="zh-CN"/>
        </w:rPr>
        <w:t xml:space="preserve">n this paper, we </w:t>
      </w:r>
      <w:r w:rsidR="002042A3">
        <w:rPr>
          <w:lang w:eastAsia="zh-CN"/>
        </w:rPr>
        <w:t xml:space="preserve">continue to </w:t>
      </w:r>
      <w:r w:rsidR="00260B93">
        <w:rPr>
          <w:lang w:eastAsia="zh-CN"/>
        </w:rPr>
        <w:t>discuss</w:t>
      </w:r>
      <w:r>
        <w:rPr>
          <w:lang w:eastAsia="zh-CN"/>
        </w:rPr>
        <w:t xml:space="preserve"> </w:t>
      </w:r>
      <w:r w:rsidR="00370955">
        <w:rPr>
          <w:lang w:eastAsia="zh-CN"/>
        </w:rPr>
        <w:t xml:space="preserve">some controversial issues </w:t>
      </w:r>
      <w:r w:rsidR="00A31944">
        <w:rPr>
          <w:lang w:eastAsia="zh-CN"/>
        </w:rPr>
        <w:t>and FFS</w:t>
      </w:r>
      <w:r w:rsidR="009F1361">
        <w:rPr>
          <w:lang w:eastAsia="zh-CN"/>
        </w:rPr>
        <w:t>(s)</w:t>
      </w:r>
      <w:r w:rsidR="00A31944">
        <w:rPr>
          <w:lang w:eastAsia="zh-CN"/>
        </w:rPr>
        <w:t xml:space="preserve"> </w:t>
      </w:r>
      <w:r w:rsidR="00370955">
        <w:rPr>
          <w:lang w:eastAsia="zh-CN"/>
        </w:rPr>
        <w:t>in</w:t>
      </w:r>
      <w:r>
        <w:rPr>
          <w:lang w:eastAsia="zh-CN"/>
        </w:rPr>
        <w:t xml:space="preserve"> </w:t>
      </w:r>
      <w:r w:rsidR="002D5A4D">
        <w:rPr>
          <w:lang w:eastAsia="zh-CN"/>
        </w:rPr>
        <w:t>relay discovery and selection aspects for Multi-hop UE-to-NW relay</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lastRenderedPageBreak/>
        <w:t xml:space="preserve">2 </w:t>
      </w:r>
      <w:r w:rsidRPr="00692DEB">
        <w:rPr>
          <w:lang w:val="en-US"/>
        </w:rPr>
        <w:t>Discussion</w:t>
      </w:r>
    </w:p>
    <w:p w14:paraId="539A2710" w14:textId="1D7A098E" w:rsidR="00B95F20" w:rsidRDefault="00B95F20" w:rsidP="00B95F20">
      <w:pPr>
        <w:pStyle w:val="Heading3"/>
        <w:spacing w:before="180" w:after="120"/>
        <w:rPr>
          <w:lang w:eastAsia="ko-KR"/>
        </w:rPr>
      </w:pPr>
      <w:r>
        <w:rPr>
          <w:lang w:eastAsia="ko-KR"/>
        </w:rPr>
        <w:t xml:space="preserve">2.1 </w:t>
      </w:r>
      <w:r w:rsidR="008E00E0">
        <w:rPr>
          <w:lang w:eastAsia="ko-KR"/>
        </w:rPr>
        <w:t xml:space="preserve">Failure at </w:t>
      </w:r>
      <w:r>
        <w:rPr>
          <w:lang w:eastAsia="ko-KR"/>
        </w:rPr>
        <w:t>Intermediate Relay UE</w:t>
      </w:r>
    </w:p>
    <w:p w14:paraId="73B041EF" w14:textId="77777777" w:rsidR="00A5170F" w:rsidRDefault="00B95F20" w:rsidP="00B95F20">
      <w:pPr>
        <w:rPr>
          <w:lang w:eastAsia="ko-KR"/>
        </w:rPr>
      </w:pPr>
      <w:r>
        <w:rPr>
          <w:lang w:eastAsia="ko-KR"/>
        </w:rPr>
        <w:t>It has been agreed in RAN2#130 that</w:t>
      </w:r>
      <w:r w:rsidR="00A5170F">
        <w:rPr>
          <w:lang w:eastAsia="ko-KR"/>
        </w:rPr>
        <w:t>:</w:t>
      </w:r>
    </w:p>
    <w:p w14:paraId="144D10A5" w14:textId="145BFD18" w:rsidR="00A5170F" w:rsidRDefault="00B95F20" w:rsidP="008E00E0">
      <w:pPr>
        <w:ind w:left="993"/>
        <w:rPr>
          <w:lang w:eastAsia="ko-KR"/>
        </w:rPr>
      </w:pPr>
      <w:r w:rsidRPr="00B95F20">
        <w:rPr>
          <w:rFonts w:eastAsia="MS Mincho"/>
          <w:i/>
          <w:iCs/>
          <w:lang w:eastAsia="zh-CN"/>
        </w:rPr>
        <w:t>Notification is always sent for AS failure cases at the intermediate relay UE (e.g., upstream RLF that prevents the intermediate relay from having a path to the network), using the legacy mechanism</w:t>
      </w:r>
      <w:r w:rsidRPr="00AC343C">
        <w:rPr>
          <w:rFonts w:eastAsia="MS Mincho"/>
          <w:lang w:eastAsia="zh-CN"/>
        </w:rPr>
        <w:t>.</w:t>
      </w:r>
    </w:p>
    <w:p w14:paraId="2487FDE6" w14:textId="4AAD8D98" w:rsidR="00DF5548" w:rsidRDefault="00A5170F" w:rsidP="007028E6">
      <w:pPr>
        <w:spacing w:after="120"/>
        <w:rPr>
          <w:lang w:eastAsia="ko-KR"/>
        </w:rPr>
      </w:pPr>
      <w:r>
        <w:rPr>
          <w:lang w:eastAsia="ko-KR"/>
        </w:rPr>
        <w:t>Note</w:t>
      </w:r>
      <w:r w:rsidR="00B95F20">
        <w:rPr>
          <w:lang w:eastAsia="ko-KR"/>
        </w:rPr>
        <w:t xml:space="preserve"> that the legacy mechanism is the “</w:t>
      </w:r>
      <w:proofErr w:type="spellStart"/>
      <w:r w:rsidR="00B95F20" w:rsidRPr="00B95F20">
        <w:rPr>
          <w:i/>
          <w:iCs/>
          <w:lang w:eastAsia="ko-KR"/>
        </w:rPr>
        <w:t>Notif</w:t>
      </w:r>
      <w:r w:rsidR="00B95F20">
        <w:rPr>
          <w:i/>
          <w:iCs/>
          <w:lang w:eastAsia="ko-KR"/>
        </w:rPr>
        <w:t>i</w:t>
      </w:r>
      <w:r w:rsidR="00B95F20" w:rsidRPr="00B95F20">
        <w:rPr>
          <w:i/>
          <w:iCs/>
          <w:lang w:eastAsia="ko-KR"/>
        </w:rPr>
        <w:t>cationMessageSidelink</w:t>
      </w:r>
      <w:proofErr w:type="spellEnd"/>
      <w:r w:rsidR="00B95F20">
        <w:rPr>
          <w:lang w:eastAsia="ko-KR"/>
        </w:rPr>
        <w:t xml:space="preserve">” which is </w:t>
      </w:r>
      <w:r w:rsidR="008E00E0">
        <w:rPr>
          <w:lang w:eastAsia="ko-KR"/>
        </w:rPr>
        <w:t xml:space="preserve">an AS layer notification </w:t>
      </w:r>
      <w:r w:rsidR="00B95F20">
        <w:rPr>
          <w:lang w:eastAsia="ko-KR"/>
        </w:rPr>
        <w:t xml:space="preserve">sent by a </w:t>
      </w:r>
      <w:r w:rsidR="008E00E0">
        <w:rPr>
          <w:lang w:eastAsia="ko-KR"/>
        </w:rPr>
        <w:t xml:space="preserve">U2N </w:t>
      </w:r>
      <w:r w:rsidR="00B95F20">
        <w:rPr>
          <w:lang w:eastAsia="ko-KR"/>
        </w:rPr>
        <w:t xml:space="preserve">relay UE to a </w:t>
      </w:r>
      <w:r w:rsidR="008E00E0">
        <w:rPr>
          <w:lang w:eastAsia="ko-KR"/>
        </w:rPr>
        <w:t xml:space="preserve">U2N </w:t>
      </w:r>
      <w:r w:rsidR="00B95F20">
        <w:rPr>
          <w:lang w:eastAsia="ko-KR"/>
        </w:rPr>
        <w:t>remote UE, as used in Rel-17 or Rel-18</w:t>
      </w:r>
      <w:r w:rsidR="00DF5548">
        <w:rPr>
          <w:lang w:eastAsia="ko-KR"/>
        </w:rPr>
        <w:t xml:space="preserve"> U2N relay cases</w:t>
      </w:r>
      <w:r w:rsidR="00B95F20">
        <w:rPr>
          <w:lang w:eastAsia="ko-KR"/>
        </w:rPr>
        <w:t xml:space="preserve">. </w:t>
      </w:r>
    </w:p>
    <w:p w14:paraId="6EEA02FE" w14:textId="77777777" w:rsidR="00CF0929" w:rsidRDefault="00DF5548" w:rsidP="007028E6">
      <w:pPr>
        <w:spacing w:after="120"/>
        <w:rPr>
          <w:lang w:eastAsia="ko-KR"/>
        </w:rPr>
      </w:pPr>
      <w:r>
        <w:rPr>
          <w:lang w:eastAsia="ko-KR"/>
        </w:rPr>
        <w:t xml:space="preserve">However, in Rel-19, the notification message </w:t>
      </w:r>
      <w:r w:rsidR="00CF0929">
        <w:rPr>
          <w:lang w:eastAsia="ko-KR"/>
        </w:rPr>
        <w:t>could be</w:t>
      </w:r>
      <w:r>
        <w:rPr>
          <w:lang w:eastAsia="ko-KR"/>
        </w:rPr>
        <w:t xml:space="preserve"> sent between intermediate relays, not </w:t>
      </w:r>
      <w:r w:rsidR="00CF0929">
        <w:rPr>
          <w:lang w:eastAsia="ko-KR"/>
        </w:rPr>
        <w:t xml:space="preserve">only </w:t>
      </w:r>
      <w:r>
        <w:rPr>
          <w:lang w:eastAsia="ko-KR"/>
        </w:rPr>
        <w:t>between relay UE and remote UE.</w:t>
      </w:r>
      <w:r w:rsidR="00CF0929">
        <w:rPr>
          <w:lang w:eastAsia="ko-KR"/>
        </w:rPr>
        <w:t xml:space="preserve"> </w:t>
      </w:r>
    </w:p>
    <w:p w14:paraId="401CFD2C" w14:textId="0F193E50" w:rsidR="00CF0929" w:rsidRDefault="00CF0929" w:rsidP="00B95F20">
      <w:pPr>
        <w:rPr>
          <w:lang w:eastAsia="ko-KR"/>
        </w:rPr>
      </w:pPr>
      <w:r>
        <w:rPr>
          <w:lang w:eastAsia="ko-KR"/>
        </w:rPr>
        <w:t>For upstream direction, t</w:t>
      </w:r>
      <w:r w:rsidR="00DF5548">
        <w:rPr>
          <w:lang w:eastAsia="ko-KR"/>
        </w:rPr>
        <w:t>he intermediate relay’s</w:t>
      </w:r>
      <w:r>
        <w:rPr>
          <w:lang w:eastAsia="ko-KR"/>
        </w:rPr>
        <w:t xml:space="preserve"> detected</w:t>
      </w:r>
      <w:r w:rsidR="00DF5548">
        <w:rPr>
          <w:lang w:eastAsia="ko-KR"/>
        </w:rPr>
        <w:t xml:space="preserve"> failure </w:t>
      </w:r>
      <w:r>
        <w:rPr>
          <w:lang w:eastAsia="ko-KR"/>
        </w:rPr>
        <w:t>can be one of the following two cases:</w:t>
      </w:r>
    </w:p>
    <w:p w14:paraId="5D18FA92" w14:textId="7F1DEC43" w:rsidR="00CF0929" w:rsidRDefault="00DF5548" w:rsidP="00CF0929">
      <w:pPr>
        <w:pStyle w:val="ListParagraph"/>
        <w:numPr>
          <w:ilvl w:val="0"/>
          <w:numId w:val="40"/>
        </w:numPr>
        <w:ind w:firstLineChars="0"/>
        <w:rPr>
          <w:lang w:eastAsia="ko-KR"/>
        </w:rPr>
      </w:pPr>
      <w:r>
        <w:rPr>
          <w:lang w:eastAsia="ko-KR"/>
        </w:rPr>
        <w:t>caused by its parent node behavior (</w:t>
      </w:r>
      <w:r w:rsidR="00CF0929">
        <w:rPr>
          <w:lang w:eastAsia="ko-KR"/>
        </w:rPr>
        <w:t>e.g.</w:t>
      </w:r>
      <w:r>
        <w:rPr>
          <w:lang w:eastAsia="ko-KR"/>
        </w:rPr>
        <w:t>, relay cell reselection</w:t>
      </w:r>
      <w:r w:rsidR="00CF0929">
        <w:rPr>
          <w:lang w:eastAsia="ko-KR"/>
        </w:rPr>
        <w:t xml:space="preserve">, </w:t>
      </w:r>
      <w:proofErr w:type="spellStart"/>
      <w:r w:rsidR="00CF0929">
        <w:rPr>
          <w:lang w:eastAsia="ko-KR"/>
        </w:rPr>
        <w:t>Uu</w:t>
      </w:r>
      <w:proofErr w:type="spellEnd"/>
      <w:r w:rsidR="00CF0929">
        <w:rPr>
          <w:lang w:eastAsia="ko-KR"/>
        </w:rPr>
        <w:t xml:space="preserve"> RLF</w:t>
      </w:r>
      <w:r>
        <w:rPr>
          <w:lang w:eastAsia="ko-KR"/>
        </w:rPr>
        <w:t>)</w:t>
      </w:r>
      <w:r w:rsidR="00CF0929">
        <w:rPr>
          <w:lang w:eastAsia="ko-KR"/>
        </w:rPr>
        <w:t xml:space="preserve"> and notified by the parent relay;</w:t>
      </w:r>
      <w:r>
        <w:rPr>
          <w:lang w:eastAsia="ko-KR"/>
        </w:rPr>
        <w:t xml:space="preserve"> or </w:t>
      </w:r>
    </w:p>
    <w:p w14:paraId="4E18C1A7" w14:textId="77777777" w:rsidR="00CF0929" w:rsidRDefault="00DF5548" w:rsidP="00CF0929">
      <w:pPr>
        <w:pStyle w:val="ListParagraph"/>
        <w:numPr>
          <w:ilvl w:val="0"/>
          <w:numId w:val="40"/>
        </w:numPr>
        <w:ind w:firstLineChars="0"/>
        <w:rPr>
          <w:lang w:eastAsia="ko-KR"/>
        </w:rPr>
      </w:pPr>
      <w:r>
        <w:rPr>
          <w:lang w:eastAsia="ko-KR"/>
        </w:rPr>
        <w:t>caused by a PC5 RLF</w:t>
      </w:r>
      <w:r w:rsidR="00CF0929">
        <w:rPr>
          <w:lang w:eastAsia="ko-KR"/>
        </w:rPr>
        <w:t xml:space="preserve"> between this intermediate relay UE and its parent relay node</w:t>
      </w:r>
      <w:r>
        <w:rPr>
          <w:lang w:eastAsia="ko-KR"/>
        </w:rPr>
        <w:t>.</w:t>
      </w:r>
    </w:p>
    <w:p w14:paraId="46CD767A" w14:textId="4003FC77" w:rsidR="00EB3CE2" w:rsidRDefault="00DF5548" w:rsidP="00CF0929">
      <w:pPr>
        <w:rPr>
          <w:lang w:eastAsia="ko-KR"/>
        </w:rPr>
      </w:pPr>
      <w:r>
        <w:rPr>
          <w:lang w:eastAsia="ko-KR"/>
        </w:rPr>
        <w:t xml:space="preserve">For the </w:t>
      </w:r>
      <w:r w:rsidR="00CF0929">
        <w:rPr>
          <w:lang w:eastAsia="ko-KR"/>
        </w:rPr>
        <w:t xml:space="preserve">Case 1 </w:t>
      </w:r>
      <w:r>
        <w:rPr>
          <w:lang w:eastAsia="ko-KR"/>
        </w:rPr>
        <w:t xml:space="preserve">failure caused by the last U2N relay UE, the intermediate relay UE can simply forward the notification downwards to its child UE with the same </w:t>
      </w:r>
      <w:r w:rsidR="00CF0929">
        <w:rPr>
          <w:lang w:eastAsia="ko-KR"/>
        </w:rPr>
        <w:t>notification cause value. However, for Case 2, we think a new cause value is needed</w:t>
      </w:r>
      <w:r w:rsidR="00EB3CE2">
        <w:rPr>
          <w:lang w:eastAsia="ko-KR"/>
        </w:rPr>
        <w:t>. This enable</w:t>
      </w:r>
      <w:r w:rsidR="00CF0929">
        <w:rPr>
          <w:lang w:eastAsia="ko-KR"/>
        </w:rPr>
        <w:t xml:space="preserve"> a child UE </w:t>
      </w:r>
      <w:r w:rsidR="00EB3CE2">
        <w:rPr>
          <w:lang w:eastAsia="ko-KR"/>
        </w:rPr>
        <w:t xml:space="preserve">to </w:t>
      </w:r>
      <w:r w:rsidR="00CF0929">
        <w:rPr>
          <w:lang w:eastAsia="ko-KR"/>
        </w:rPr>
        <w:t xml:space="preserve">understand the exact reason why the relay UE cannot have a path to the network. Therefore, we suggest to add “upstream PC5 RLF” as a new cause value </w:t>
      </w:r>
      <w:r w:rsidR="00EB3CE2">
        <w:rPr>
          <w:lang w:eastAsia="ko-KR"/>
        </w:rPr>
        <w:t>to cover this case.</w:t>
      </w:r>
    </w:p>
    <w:p w14:paraId="23FD0603" w14:textId="0A75B95D" w:rsidR="00EB3CE2" w:rsidRPr="009B3430" w:rsidRDefault="00EB3CE2" w:rsidP="007028E6">
      <w:pPr>
        <w:spacing w:before="60" w:after="12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r>
      <w:r>
        <w:rPr>
          <w:rFonts w:eastAsia="Malgun Gothic"/>
          <w:b/>
          <w:bCs/>
          <w:lang w:eastAsia="ko-KR"/>
        </w:rPr>
        <w:t xml:space="preserve">For intermediate relay UE unable to have a path to network due to PC5 </w:t>
      </w:r>
      <w:r w:rsidR="00F34F46">
        <w:rPr>
          <w:rFonts w:eastAsia="Malgun Gothic"/>
          <w:b/>
          <w:bCs/>
          <w:lang w:eastAsia="ko-KR"/>
        </w:rPr>
        <w:t xml:space="preserve">RLF </w:t>
      </w:r>
      <w:r>
        <w:rPr>
          <w:rFonts w:eastAsia="Malgun Gothic"/>
          <w:b/>
          <w:bCs/>
          <w:lang w:eastAsia="ko-KR"/>
        </w:rPr>
        <w:t xml:space="preserve">failure between intermediate relay UE and its parent relay UE, use new cause value “upstream PC5 RLF” in </w:t>
      </w:r>
      <w:proofErr w:type="spellStart"/>
      <w:r>
        <w:rPr>
          <w:rFonts w:eastAsia="Malgun Gothic"/>
          <w:b/>
          <w:bCs/>
          <w:lang w:eastAsia="ko-KR"/>
        </w:rPr>
        <w:t>Notif</w:t>
      </w:r>
      <w:r w:rsidR="00A5170F">
        <w:rPr>
          <w:rFonts w:eastAsia="Malgun Gothic"/>
          <w:b/>
          <w:bCs/>
          <w:lang w:eastAsia="ko-KR"/>
        </w:rPr>
        <w:t>i</w:t>
      </w:r>
      <w:r>
        <w:rPr>
          <w:rFonts w:eastAsia="Malgun Gothic"/>
          <w:b/>
          <w:bCs/>
          <w:lang w:eastAsia="ko-KR"/>
        </w:rPr>
        <w:t>cat</w:t>
      </w:r>
      <w:r w:rsidR="00A5170F">
        <w:rPr>
          <w:rFonts w:eastAsia="Malgun Gothic"/>
          <w:b/>
          <w:bCs/>
          <w:lang w:eastAsia="ko-KR"/>
        </w:rPr>
        <w:t>i</w:t>
      </w:r>
      <w:r>
        <w:rPr>
          <w:rFonts w:eastAsia="Malgun Gothic"/>
          <w:b/>
          <w:bCs/>
          <w:lang w:eastAsia="ko-KR"/>
        </w:rPr>
        <w:t>onMessageSidelink</w:t>
      </w:r>
      <w:proofErr w:type="spellEnd"/>
      <w:r w:rsidRPr="00EE2CC1">
        <w:rPr>
          <w:rFonts w:eastAsia="Malgun Gothic"/>
          <w:b/>
          <w:bCs/>
          <w:lang w:eastAsia="ko-KR"/>
        </w:rPr>
        <w:t>.</w:t>
      </w:r>
      <w:r w:rsidRPr="00EE2CC1">
        <w:rPr>
          <w:rFonts w:eastAsia="Malgun Gothic"/>
          <w:b/>
          <w:bCs/>
          <w:lang w:val="en-GB" w:eastAsia="ko-KR"/>
        </w:rPr>
        <w:t xml:space="preserve"> </w:t>
      </w:r>
      <w:r>
        <w:rPr>
          <w:rFonts w:eastAsia="Malgun Gothic"/>
          <w:b/>
          <w:bCs/>
          <w:lang w:val="en-GB" w:eastAsia="ko-KR"/>
        </w:rPr>
        <w:t xml:space="preserve"> </w:t>
      </w:r>
    </w:p>
    <w:p w14:paraId="78C5F901" w14:textId="6B8E54EE" w:rsidR="0055175C" w:rsidRDefault="00EB3CE2" w:rsidP="00E301D9">
      <w:pPr>
        <w:rPr>
          <w:lang w:eastAsia="ko-KR"/>
        </w:rPr>
      </w:pPr>
      <w:r>
        <w:rPr>
          <w:lang w:eastAsia="ko-KR"/>
        </w:rPr>
        <w:t>It is also worth noting that PC5 RLF may also occur in downstream part of the path, and</w:t>
      </w:r>
      <w:r w:rsidR="00A5170F">
        <w:rPr>
          <w:lang w:eastAsia="ko-KR"/>
        </w:rPr>
        <w:t xml:space="preserve"> there is no way for the node to recover from this by initiate a re-selection by the intermediate relay node itself.</w:t>
      </w:r>
      <w:r>
        <w:rPr>
          <w:lang w:eastAsia="ko-KR"/>
        </w:rPr>
        <w:t xml:space="preserve"> RAN2 has not discussed </w:t>
      </w:r>
      <w:r w:rsidR="0055175C">
        <w:rPr>
          <w:lang w:eastAsia="ko-KR"/>
        </w:rPr>
        <w:t xml:space="preserve">the expected intermediate relay UE </w:t>
      </w:r>
      <w:r w:rsidR="00F34F46">
        <w:rPr>
          <w:lang w:eastAsia="ko-KR"/>
        </w:rPr>
        <w:t>behavior</w:t>
      </w:r>
      <w:r w:rsidR="0055175C">
        <w:rPr>
          <w:lang w:eastAsia="ko-KR"/>
        </w:rPr>
        <w:t xml:space="preserve"> in this case. Although PC5 RLF can be reported by the intermediate relay UE via SUI to </w:t>
      </w:r>
      <w:proofErr w:type="spellStart"/>
      <w:r w:rsidR="0055175C">
        <w:rPr>
          <w:lang w:eastAsia="ko-KR"/>
        </w:rPr>
        <w:t>gNB</w:t>
      </w:r>
      <w:proofErr w:type="spellEnd"/>
      <w:r w:rsidR="0055175C">
        <w:rPr>
          <w:lang w:eastAsia="ko-KR"/>
        </w:rPr>
        <w:t>, but there are two problems with this</w:t>
      </w:r>
      <w:r w:rsidR="00E301D9">
        <w:rPr>
          <w:lang w:eastAsia="ko-KR"/>
        </w:rPr>
        <w:t xml:space="preserve">, </w:t>
      </w:r>
      <w:r w:rsidR="00EF51D4">
        <w:rPr>
          <w:lang w:eastAsia="ko-KR"/>
        </w:rPr>
        <w:t>it</w:t>
      </w:r>
      <w:r w:rsidR="0055175C">
        <w:rPr>
          <w:lang w:eastAsia="ko-KR"/>
        </w:rPr>
        <w:t xml:space="preserve"> takes some time for </w:t>
      </w:r>
      <w:proofErr w:type="spellStart"/>
      <w:r w:rsidR="0055175C">
        <w:rPr>
          <w:lang w:eastAsia="ko-KR"/>
        </w:rPr>
        <w:t>gNB</w:t>
      </w:r>
      <w:proofErr w:type="spellEnd"/>
      <w:r w:rsidR="0055175C">
        <w:rPr>
          <w:lang w:eastAsia="ko-KR"/>
        </w:rPr>
        <w:t xml:space="preserve"> to take actions to reconfigure its parent node</w:t>
      </w:r>
      <w:r w:rsidR="00E301D9">
        <w:rPr>
          <w:lang w:eastAsia="ko-KR"/>
        </w:rPr>
        <w:t>.</w:t>
      </w:r>
    </w:p>
    <w:p w14:paraId="5C8C7D99" w14:textId="1D2D0930" w:rsidR="00E301D9" w:rsidRDefault="00E301D9" w:rsidP="00E301D9">
      <w:pPr>
        <w:jc w:val="center"/>
        <w:rPr>
          <w:lang w:eastAsia="ko-KR"/>
        </w:rPr>
      </w:pPr>
      <w:r w:rsidRPr="00E301D9">
        <w:rPr>
          <w:noProof/>
          <w:lang w:eastAsia="ko-KR"/>
        </w:rPr>
        <w:drawing>
          <wp:inline distT="0" distB="0" distL="0" distR="0" wp14:anchorId="63C62950" wp14:editId="439E6B62">
            <wp:extent cx="4616067" cy="2979514"/>
            <wp:effectExtent l="0" t="0" r="0" b="5080"/>
            <wp:docPr id="1399787376" name="Picture 1" descr="A diagram of a rela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787376" name="Picture 1" descr="A diagram of a relay&#10;&#10;AI-generated content may be incorrect."/>
                    <pic:cNvPicPr/>
                  </pic:nvPicPr>
                  <pic:blipFill>
                    <a:blip r:embed="rId8"/>
                    <a:stretch>
                      <a:fillRect/>
                    </a:stretch>
                  </pic:blipFill>
                  <pic:spPr>
                    <a:xfrm>
                      <a:off x="0" y="0"/>
                      <a:ext cx="4638312" cy="2993873"/>
                    </a:xfrm>
                    <a:prstGeom prst="rect">
                      <a:avLst/>
                    </a:prstGeom>
                  </pic:spPr>
                </pic:pic>
              </a:graphicData>
            </a:graphic>
          </wp:inline>
        </w:drawing>
      </w:r>
    </w:p>
    <w:p w14:paraId="4124C29F" w14:textId="6F54ACED" w:rsidR="00E301D9" w:rsidRPr="00405340" w:rsidRDefault="00E301D9" w:rsidP="00E301D9">
      <w:pPr>
        <w:jc w:val="center"/>
        <w:rPr>
          <w:b/>
          <w:bCs/>
          <w:lang w:eastAsia="ko-KR"/>
        </w:rPr>
      </w:pPr>
      <w:r w:rsidRPr="00405340">
        <w:rPr>
          <w:b/>
          <w:bCs/>
          <w:lang w:eastAsia="ko-KR"/>
        </w:rPr>
        <w:t xml:space="preserve">Figure 1. Downstream Failure Handling (a) Single hop vs (b) </w:t>
      </w:r>
      <w:proofErr w:type="gramStart"/>
      <w:r w:rsidRPr="00405340">
        <w:rPr>
          <w:b/>
          <w:bCs/>
          <w:lang w:eastAsia="ko-KR"/>
        </w:rPr>
        <w:t>Multi-hop</w:t>
      </w:r>
      <w:proofErr w:type="gramEnd"/>
    </w:p>
    <w:p w14:paraId="6B08322B" w14:textId="4F6563FB" w:rsidR="00E301D9" w:rsidRDefault="00E301D9" w:rsidP="00E301D9">
      <w:pPr>
        <w:rPr>
          <w:lang w:eastAsia="ko-KR"/>
        </w:rPr>
      </w:pPr>
      <w:r>
        <w:rPr>
          <w:lang w:eastAsia="ko-KR"/>
        </w:rPr>
        <w:t xml:space="preserve">As shown in Figure 1, for single-hop relays in Rel-17 (case (a) in Figure 1), any relay UE unable to reach the remote will automatically stop forwarding traffic and it also immediately notify </w:t>
      </w:r>
      <w:proofErr w:type="spellStart"/>
      <w:r>
        <w:rPr>
          <w:lang w:eastAsia="ko-KR"/>
        </w:rPr>
        <w:t>gNB</w:t>
      </w:r>
      <w:proofErr w:type="spellEnd"/>
      <w:r>
        <w:rPr>
          <w:lang w:eastAsia="ko-KR"/>
        </w:rPr>
        <w:t xml:space="preserve"> to stop any DL action via a single SUI transmission (w/o forwarding delay). In Rel-19 multi-hop relaying case (depicted in Figure 1(b)), SUI may still be initiated, and the </w:t>
      </w:r>
      <w:proofErr w:type="spellStart"/>
      <w:r>
        <w:rPr>
          <w:lang w:eastAsia="ko-KR"/>
        </w:rPr>
        <w:t>gNB</w:t>
      </w:r>
      <w:proofErr w:type="spellEnd"/>
      <w:r>
        <w:rPr>
          <w:lang w:eastAsia="ko-KR"/>
        </w:rPr>
        <w:t xml:space="preserve"> may also reconfigure the parent relay node by removing the SRAP configurations for this unreachable child node (and all its children) once it learns this from SUI reporting. However, comparing to direct report </w:t>
      </w:r>
      <w:r>
        <w:rPr>
          <w:lang w:eastAsia="ko-KR"/>
        </w:rPr>
        <w:lastRenderedPageBreak/>
        <w:t xml:space="preserve">via PC5 link, this diverted path takes more transmissions in multiple hops now, and this extended latency will cause more SRAP PDU loss during this process. </w:t>
      </w:r>
    </w:p>
    <w:p w14:paraId="219C3ACF" w14:textId="605C9DF5" w:rsidR="00517C39" w:rsidRDefault="00E301D9" w:rsidP="0055175C">
      <w:pPr>
        <w:rPr>
          <w:lang w:eastAsia="ko-KR"/>
        </w:rPr>
      </w:pPr>
      <w:r>
        <w:rPr>
          <w:lang w:eastAsia="ko-KR"/>
        </w:rPr>
        <w:t>Therefore</w:t>
      </w:r>
      <w:r w:rsidR="0055175C">
        <w:rPr>
          <w:lang w:eastAsia="ko-KR"/>
        </w:rPr>
        <w:t>, when DL traffic is forwarded, if the intermediate relay UE detects PC5 RLF and cannot reach its child node,</w:t>
      </w:r>
      <w:r w:rsidR="00EB3CE2">
        <w:rPr>
          <w:lang w:eastAsia="ko-KR"/>
        </w:rPr>
        <w:t xml:space="preserve"> </w:t>
      </w:r>
      <w:r w:rsidR="0055175C">
        <w:rPr>
          <w:lang w:eastAsia="ko-KR"/>
        </w:rPr>
        <w:t xml:space="preserve">it would be good to immediately notify the parent relay UE so that the traffic forwarding by its parent relay for this child can be </w:t>
      </w:r>
      <w:r w:rsidR="00F34F46">
        <w:rPr>
          <w:lang w:eastAsia="ko-KR"/>
        </w:rPr>
        <w:t xml:space="preserve">immediately </w:t>
      </w:r>
      <w:r w:rsidR="0055175C">
        <w:rPr>
          <w:lang w:eastAsia="ko-KR"/>
        </w:rPr>
        <w:t>halt in SRAP layer. This is because once those SRAP PDU</w:t>
      </w:r>
      <w:r w:rsidR="00A5170F">
        <w:rPr>
          <w:lang w:eastAsia="ko-KR"/>
        </w:rPr>
        <w:t>s</w:t>
      </w:r>
      <w:r w:rsidR="0055175C">
        <w:rPr>
          <w:lang w:eastAsia="ko-KR"/>
        </w:rPr>
        <w:t xml:space="preserve"> </w:t>
      </w:r>
      <w:r w:rsidR="00A5170F">
        <w:rPr>
          <w:lang w:eastAsia="ko-KR"/>
        </w:rPr>
        <w:t>are</w:t>
      </w:r>
      <w:r w:rsidR="0055175C">
        <w:rPr>
          <w:lang w:eastAsia="ko-KR"/>
        </w:rPr>
        <w:t xml:space="preserve"> delivered to the intermediate relay UE, </w:t>
      </w:r>
      <w:r w:rsidR="00A5170F">
        <w:rPr>
          <w:lang w:eastAsia="ko-KR"/>
        </w:rPr>
        <w:t xml:space="preserve">they </w:t>
      </w:r>
      <w:r w:rsidR="0055175C">
        <w:rPr>
          <w:lang w:eastAsia="ko-KR"/>
        </w:rPr>
        <w:t xml:space="preserve">will be </w:t>
      </w:r>
      <w:r w:rsidR="00F34F46">
        <w:rPr>
          <w:lang w:eastAsia="ko-KR"/>
        </w:rPr>
        <w:t>dropped as nowhere to go. A</w:t>
      </w:r>
      <w:r w:rsidR="0055175C">
        <w:rPr>
          <w:lang w:eastAsia="ko-KR"/>
        </w:rPr>
        <w:t xml:space="preserve">nd </w:t>
      </w:r>
      <w:r w:rsidR="00F34F46">
        <w:rPr>
          <w:lang w:eastAsia="ko-KR"/>
        </w:rPr>
        <w:t>such loss</w:t>
      </w:r>
      <w:r w:rsidR="00A5170F">
        <w:rPr>
          <w:lang w:eastAsia="ko-KR"/>
        </w:rPr>
        <w:t>es</w:t>
      </w:r>
      <w:r w:rsidR="00F34F46">
        <w:rPr>
          <w:lang w:eastAsia="ko-KR"/>
        </w:rPr>
        <w:t xml:space="preserve"> </w:t>
      </w:r>
      <w:r w:rsidR="0055175C">
        <w:rPr>
          <w:lang w:eastAsia="ko-KR"/>
        </w:rPr>
        <w:t xml:space="preserve">cannot be </w:t>
      </w:r>
      <w:r w:rsidR="00F34F46">
        <w:rPr>
          <w:lang w:eastAsia="ko-KR"/>
        </w:rPr>
        <w:t>recovered (</w:t>
      </w:r>
      <w:r w:rsidR="00A5170F">
        <w:rPr>
          <w:lang w:eastAsia="ko-KR"/>
        </w:rPr>
        <w:t>e.g.</w:t>
      </w:r>
      <w:r w:rsidR="00F34F46">
        <w:rPr>
          <w:lang w:eastAsia="ko-KR"/>
        </w:rPr>
        <w:t xml:space="preserve">, </w:t>
      </w:r>
      <w:r w:rsidR="00A5170F">
        <w:rPr>
          <w:lang w:eastAsia="ko-KR"/>
        </w:rPr>
        <w:t xml:space="preserve">unable to </w:t>
      </w:r>
      <w:r w:rsidR="0055175C">
        <w:rPr>
          <w:lang w:eastAsia="ko-KR"/>
        </w:rPr>
        <w:t xml:space="preserve">routed back to </w:t>
      </w:r>
      <w:r w:rsidR="00F34F46">
        <w:rPr>
          <w:lang w:eastAsia="ko-KR"/>
        </w:rPr>
        <w:t>any</w:t>
      </w:r>
      <w:r w:rsidR="0055175C">
        <w:rPr>
          <w:lang w:eastAsia="ko-KR"/>
        </w:rPr>
        <w:t xml:space="preserve"> new path chosen by </w:t>
      </w:r>
      <w:proofErr w:type="spellStart"/>
      <w:r w:rsidR="00F34F46">
        <w:rPr>
          <w:lang w:eastAsia="ko-KR"/>
        </w:rPr>
        <w:t>gNB</w:t>
      </w:r>
      <w:proofErr w:type="spellEnd"/>
      <w:r w:rsidR="00F34F46">
        <w:rPr>
          <w:lang w:eastAsia="ko-KR"/>
        </w:rPr>
        <w:t xml:space="preserve"> or remote UE</w:t>
      </w:r>
      <w:r w:rsidR="00A5170F">
        <w:rPr>
          <w:lang w:eastAsia="ko-KR"/>
        </w:rPr>
        <w:t>)</w:t>
      </w:r>
      <w:r w:rsidR="00F34F46">
        <w:rPr>
          <w:lang w:eastAsia="ko-KR"/>
        </w:rPr>
        <w:t xml:space="preserve">. Then it will take a much longer time to recover those loss in PDCP layer, if possible. </w:t>
      </w:r>
    </w:p>
    <w:p w14:paraId="3A7C3364" w14:textId="7D393646" w:rsidR="00F34F46" w:rsidRPr="009B3430" w:rsidRDefault="00F34F46" w:rsidP="00F34F46">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Pr>
          <w:rFonts w:eastAsia="Malgun Gothic"/>
          <w:b/>
          <w:bCs/>
          <w:lang w:eastAsia="ko-KR"/>
        </w:rPr>
        <w:t xml:space="preserve">For intermediate relay UE detects PC5 RLF failure between intermediate relay UE and its child UE, the intermediate relay UE sends </w:t>
      </w:r>
      <w:proofErr w:type="spellStart"/>
      <w:r>
        <w:rPr>
          <w:rFonts w:eastAsia="Malgun Gothic"/>
          <w:b/>
          <w:bCs/>
          <w:lang w:eastAsia="ko-KR"/>
        </w:rPr>
        <w:t>Notif</w:t>
      </w:r>
      <w:r w:rsidR="00A5170F">
        <w:rPr>
          <w:rFonts w:eastAsia="Malgun Gothic"/>
          <w:b/>
          <w:bCs/>
          <w:lang w:eastAsia="ko-KR"/>
        </w:rPr>
        <w:t>i</w:t>
      </w:r>
      <w:r>
        <w:rPr>
          <w:rFonts w:eastAsia="Malgun Gothic"/>
          <w:b/>
          <w:bCs/>
          <w:lang w:eastAsia="ko-KR"/>
        </w:rPr>
        <w:t>cat</w:t>
      </w:r>
      <w:r w:rsidR="00A5170F">
        <w:rPr>
          <w:rFonts w:eastAsia="Malgun Gothic"/>
          <w:b/>
          <w:bCs/>
          <w:lang w:eastAsia="ko-KR"/>
        </w:rPr>
        <w:t>i</w:t>
      </w:r>
      <w:r>
        <w:rPr>
          <w:rFonts w:eastAsia="Malgun Gothic"/>
          <w:b/>
          <w:bCs/>
          <w:lang w:eastAsia="ko-KR"/>
        </w:rPr>
        <w:t>onMessageSidelink</w:t>
      </w:r>
      <w:proofErr w:type="spellEnd"/>
      <w:r>
        <w:rPr>
          <w:rFonts w:eastAsia="Malgun Gothic"/>
          <w:b/>
          <w:bCs/>
          <w:lang w:eastAsia="ko-KR"/>
        </w:rPr>
        <w:t xml:space="preserve"> to its parent node with cause value “downstream PC5 RLF”</w:t>
      </w:r>
      <w:r w:rsidRPr="00EE2CC1">
        <w:rPr>
          <w:rFonts w:eastAsia="Malgun Gothic"/>
          <w:b/>
          <w:bCs/>
          <w:lang w:eastAsia="ko-KR"/>
        </w:rPr>
        <w:t>.</w:t>
      </w:r>
      <w:r w:rsidRPr="00EE2CC1">
        <w:rPr>
          <w:rFonts w:eastAsia="Malgun Gothic"/>
          <w:b/>
          <w:bCs/>
          <w:lang w:val="en-GB" w:eastAsia="ko-KR"/>
        </w:rPr>
        <w:t xml:space="preserve"> </w:t>
      </w:r>
      <w:r>
        <w:rPr>
          <w:rFonts w:eastAsia="Malgun Gothic"/>
          <w:b/>
          <w:bCs/>
          <w:lang w:val="en-GB" w:eastAsia="ko-KR"/>
        </w:rPr>
        <w:t xml:space="preserve"> </w:t>
      </w:r>
    </w:p>
    <w:p w14:paraId="247B0006" w14:textId="4AC16433" w:rsidR="00517C39" w:rsidRDefault="00517C39" w:rsidP="00B95F20">
      <w:pPr>
        <w:rPr>
          <w:lang w:eastAsia="ko-KR"/>
        </w:rPr>
      </w:pPr>
      <w:r>
        <w:rPr>
          <w:lang w:eastAsia="ko-KR"/>
        </w:rPr>
        <w:t>Along</w:t>
      </w:r>
      <w:r w:rsidR="008A7539">
        <w:rPr>
          <w:lang w:eastAsia="ko-KR"/>
        </w:rPr>
        <w:t xml:space="preserve"> with the reporting of </w:t>
      </w:r>
      <w:r>
        <w:rPr>
          <w:lang w:eastAsia="ko-KR"/>
        </w:rPr>
        <w:t xml:space="preserve">PC5 </w:t>
      </w:r>
      <w:r w:rsidR="008A7539">
        <w:rPr>
          <w:lang w:eastAsia="ko-KR"/>
        </w:rPr>
        <w:t>failure, the intermediate relay UE need identify the exact</w:t>
      </w:r>
      <w:r>
        <w:rPr>
          <w:lang w:eastAsia="ko-KR"/>
        </w:rPr>
        <w:t xml:space="preserve"> child</w:t>
      </w:r>
      <w:r w:rsidR="00E301D9">
        <w:rPr>
          <w:lang w:eastAsia="ko-KR"/>
        </w:rPr>
        <w:t>ren</w:t>
      </w:r>
      <w:r>
        <w:rPr>
          <w:lang w:eastAsia="ko-KR"/>
        </w:rPr>
        <w:t xml:space="preserve"> node</w:t>
      </w:r>
      <w:r w:rsidR="00E301D9">
        <w:rPr>
          <w:lang w:eastAsia="ko-KR"/>
        </w:rPr>
        <w:t>s</w:t>
      </w:r>
      <w:r>
        <w:rPr>
          <w:lang w:eastAsia="ko-KR"/>
        </w:rPr>
        <w:t xml:space="preserve"> it cannot reach, so a </w:t>
      </w:r>
      <w:r w:rsidR="00E301D9">
        <w:rPr>
          <w:lang w:eastAsia="ko-KR"/>
        </w:rPr>
        <w:t xml:space="preserve">list of </w:t>
      </w:r>
      <w:r>
        <w:rPr>
          <w:lang w:eastAsia="ko-KR"/>
        </w:rPr>
        <w:t>L2 ID or local ID has to be included in the notification message</w:t>
      </w:r>
      <w:r w:rsidR="00E301D9">
        <w:rPr>
          <w:lang w:eastAsia="ko-KR"/>
        </w:rPr>
        <w:t>. This helps the parent node to take action to stem the traffic destinated to those unreachable downstream nodes.</w:t>
      </w:r>
    </w:p>
    <w:p w14:paraId="3265AC86" w14:textId="61E3A0C6" w:rsidR="00517C39" w:rsidRPr="00F92CFE" w:rsidRDefault="00517C39" w:rsidP="00517C39">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t xml:space="preserve">Along with “downstream PC5 RLF” failure cause, a </w:t>
      </w:r>
      <w:r w:rsidR="00E301D9">
        <w:rPr>
          <w:rFonts w:eastAsia="Malgun Gothic"/>
          <w:b/>
          <w:bCs/>
          <w:lang w:val="en-GB" w:eastAsia="ko-KR"/>
        </w:rPr>
        <w:t xml:space="preserve">list of </w:t>
      </w:r>
      <w:r>
        <w:rPr>
          <w:rFonts w:eastAsia="Malgun Gothic"/>
          <w:b/>
          <w:bCs/>
          <w:lang w:val="en-GB" w:eastAsia="ko-KR"/>
        </w:rPr>
        <w:t xml:space="preserve">L2 ID or local ID is enclosed in </w:t>
      </w:r>
      <w:proofErr w:type="spellStart"/>
      <w:r>
        <w:rPr>
          <w:rFonts w:eastAsia="Malgun Gothic"/>
          <w:b/>
          <w:bCs/>
          <w:lang w:eastAsia="ko-KR"/>
        </w:rPr>
        <w:t>Notif</w:t>
      </w:r>
      <w:r w:rsidR="00A5170F">
        <w:rPr>
          <w:rFonts w:eastAsia="Malgun Gothic"/>
          <w:b/>
          <w:bCs/>
          <w:lang w:eastAsia="ko-KR"/>
        </w:rPr>
        <w:t>i</w:t>
      </w:r>
      <w:r>
        <w:rPr>
          <w:rFonts w:eastAsia="Malgun Gothic"/>
          <w:b/>
          <w:bCs/>
          <w:lang w:eastAsia="ko-KR"/>
        </w:rPr>
        <w:t>cat</w:t>
      </w:r>
      <w:r w:rsidR="00A5170F">
        <w:rPr>
          <w:rFonts w:eastAsia="Malgun Gothic"/>
          <w:b/>
          <w:bCs/>
          <w:lang w:eastAsia="ko-KR"/>
        </w:rPr>
        <w:t>i</w:t>
      </w:r>
      <w:r>
        <w:rPr>
          <w:rFonts w:eastAsia="Malgun Gothic"/>
          <w:b/>
          <w:bCs/>
          <w:lang w:eastAsia="ko-KR"/>
        </w:rPr>
        <w:t>onMessageSidelink</w:t>
      </w:r>
      <w:proofErr w:type="spellEnd"/>
      <w:r>
        <w:rPr>
          <w:rFonts w:eastAsia="Malgun Gothic"/>
          <w:b/>
          <w:bCs/>
          <w:lang w:eastAsia="ko-KR"/>
        </w:rPr>
        <w:t xml:space="preserve"> to identify the child UE which cannot be reached via PC5</w:t>
      </w:r>
      <w:r w:rsidRPr="00F92CFE">
        <w:rPr>
          <w:rFonts w:eastAsia="Malgun Gothic"/>
          <w:b/>
          <w:bCs/>
          <w:lang w:val="en-GB" w:eastAsia="ko-KR"/>
        </w:rPr>
        <w:t>.</w:t>
      </w:r>
    </w:p>
    <w:p w14:paraId="41E2978D" w14:textId="2C3AE088" w:rsidR="00B95F20" w:rsidRPr="00B95F20" w:rsidRDefault="00B95F20" w:rsidP="00B95F20">
      <w:pPr>
        <w:rPr>
          <w:lang w:eastAsia="ko-KR"/>
        </w:rPr>
      </w:pPr>
    </w:p>
    <w:p w14:paraId="548F4DCB" w14:textId="70B9ECF2" w:rsidR="00B95F20" w:rsidRPr="0055177D" w:rsidRDefault="00517C39" w:rsidP="00B95F20">
      <w:pPr>
        <w:pStyle w:val="Heading3"/>
        <w:spacing w:before="180" w:after="120"/>
        <w:rPr>
          <w:lang w:eastAsia="ko-KR"/>
        </w:rPr>
      </w:pPr>
      <w:r>
        <w:rPr>
          <w:lang w:val="en-US" w:eastAsia="ko-KR"/>
        </w:rPr>
        <w:t>2.2 Immediate Relay UE R</w:t>
      </w:r>
      <w:proofErr w:type="spellStart"/>
      <w:r w:rsidR="00B95F20">
        <w:rPr>
          <w:lang w:eastAsia="ko-KR"/>
        </w:rPr>
        <w:t>eselection</w:t>
      </w:r>
      <w:proofErr w:type="spellEnd"/>
      <w:r w:rsidR="00B95F20">
        <w:rPr>
          <w:lang w:eastAsia="ko-KR"/>
        </w:rPr>
        <w:t xml:space="preserve"> </w:t>
      </w:r>
    </w:p>
    <w:p w14:paraId="373AFFCA" w14:textId="77777777" w:rsidR="00A5170F" w:rsidRDefault="00A5170F" w:rsidP="00A5170F">
      <w:pPr>
        <w:rPr>
          <w:lang w:eastAsia="ko-KR"/>
        </w:rPr>
      </w:pPr>
      <w:r>
        <w:rPr>
          <w:lang w:eastAsia="ko-KR"/>
        </w:rPr>
        <w:t>It has been agreed in RAN2#130 that:</w:t>
      </w:r>
    </w:p>
    <w:p w14:paraId="41E9F2E1" w14:textId="77777777" w:rsidR="00A5170F" w:rsidRPr="00A5170F" w:rsidRDefault="00A5170F" w:rsidP="008E00E0">
      <w:pPr>
        <w:spacing w:before="100" w:beforeAutospacing="1" w:after="0" w:line="276" w:lineRule="auto"/>
        <w:ind w:left="567"/>
        <w:rPr>
          <w:rFonts w:eastAsia="MS Mincho"/>
          <w:i/>
          <w:iCs/>
          <w:lang w:eastAsia="zh-CN"/>
        </w:rPr>
      </w:pPr>
      <w:r w:rsidRPr="00A5170F">
        <w:rPr>
          <w:rFonts w:eastAsia="MS Mincho"/>
          <w:i/>
          <w:iCs/>
          <w:lang w:eastAsia="zh-CN"/>
        </w:rPr>
        <w:t xml:space="preserve">In principle, RAN2 consider that no AS-layer notification is sent by an intermediate relay UE in RRC_IDLE/RRC_INACTIVE when the AS-visible parameters that could affect relay reselection are not changed.  </w:t>
      </w:r>
      <w:r w:rsidRPr="00A5170F">
        <w:rPr>
          <w:rFonts w:eastAsia="MS Mincho"/>
          <w:i/>
          <w:iCs/>
          <w:highlight w:val="yellow"/>
          <w:lang w:eastAsia="zh-CN"/>
        </w:rPr>
        <w:t>FFS which parameters are related.</w:t>
      </w:r>
      <w:r w:rsidRPr="00A5170F">
        <w:rPr>
          <w:rFonts w:eastAsia="MS Mincho"/>
          <w:i/>
          <w:iCs/>
          <w:lang w:eastAsia="zh-CN"/>
        </w:rPr>
        <w:t>  This issue can be revisited if it is found that there are parameters not visible to the AS layer that would affect reselection and force the remote UE to be notified.</w:t>
      </w:r>
    </w:p>
    <w:p w14:paraId="0D22940E" w14:textId="222D405B" w:rsidR="00A5170F" w:rsidRDefault="00A5170F" w:rsidP="00461B0C">
      <w:pPr>
        <w:spacing w:beforeLines="50" w:before="120"/>
        <w:rPr>
          <w:lang w:eastAsia="ko-KR"/>
        </w:rPr>
      </w:pPr>
      <w:r>
        <w:rPr>
          <w:lang w:eastAsia="ko-KR"/>
        </w:rPr>
        <w:t xml:space="preserve">We think this optimization is to avoid unnecessary AS layer </w:t>
      </w:r>
      <w:r w:rsidR="008E00E0">
        <w:rPr>
          <w:lang w:eastAsia="ko-KR"/>
        </w:rPr>
        <w:t>behavior</w:t>
      </w:r>
      <w:r>
        <w:rPr>
          <w:lang w:eastAsia="ko-KR"/>
        </w:rPr>
        <w:t xml:space="preserve"> in the child node of an intermediate relay UE if the </w:t>
      </w:r>
      <w:r w:rsidR="008E00E0">
        <w:rPr>
          <w:lang w:eastAsia="ko-KR"/>
        </w:rPr>
        <w:t>intermediate</w:t>
      </w:r>
      <w:r>
        <w:rPr>
          <w:lang w:eastAsia="ko-KR"/>
        </w:rPr>
        <w:t xml:space="preserve"> relay UE has recovered from the failure itself.</w:t>
      </w:r>
      <w:r w:rsidR="008E00E0">
        <w:rPr>
          <w:lang w:eastAsia="ko-KR"/>
        </w:rPr>
        <w:t xml:space="preserve"> Regarding which parameters are exactly “</w:t>
      </w:r>
      <w:r w:rsidR="008E00E0" w:rsidRPr="008E00E0">
        <w:rPr>
          <w:i/>
          <w:iCs/>
          <w:lang w:eastAsia="ko-KR"/>
        </w:rPr>
        <w:t>AS-visible parameters that could affect relay selection</w:t>
      </w:r>
      <w:r w:rsidR="008E00E0">
        <w:rPr>
          <w:lang w:eastAsia="ko-KR"/>
        </w:rPr>
        <w:t>”, we think this should at least have the following two:</w:t>
      </w:r>
    </w:p>
    <w:p w14:paraId="5E4B88C1" w14:textId="581FF238" w:rsidR="008E00E0" w:rsidRDefault="008E00E0" w:rsidP="008E00E0">
      <w:pPr>
        <w:pStyle w:val="ListParagraph"/>
        <w:numPr>
          <w:ilvl w:val="0"/>
          <w:numId w:val="42"/>
        </w:numPr>
        <w:ind w:firstLineChars="0"/>
        <w:rPr>
          <w:lang w:eastAsia="ko-KR"/>
        </w:rPr>
      </w:pPr>
      <w:r>
        <w:rPr>
          <w:lang w:eastAsia="ko-KR"/>
        </w:rPr>
        <w:t>Hop count</w:t>
      </w:r>
    </w:p>
    <w:p w14:paraId="721C9270" w14:textId="547FFE25" w:rsidR="008E00E0" w:rsidRDefault="008E00E0" w:rsidP="008E00E0">
      <w:pPr>
        <w:pStyle w:val="ListParagraph"/>
        <w:numPr>
          <w:ilvl w:val="0"/>
          <w:numId w:val="42"/>
        </w:numPr>
        <w:ind w:firstLineChars="0"/>
        <w:rPr>
          <w:lang w:eastAsia="ko-KR"/>
        </w:rPr>
      </w:pPr>
      <w:r>
        <w:rPr>
          <w:lang w:eastAsia="ko-KR"/>
        </w:rPr>
        <w:t>Serving cell of the last U2N relay UE</w:t>
      </w:r>
    </w:p>
    <w:p w14:paraId="1729A5A7" w14:textId="4823B23A" w:rsidR="008E00E0" w:rsidRDefault="008E00E0" w:rsidP="00A5170F">
      <w:pPr>
        <w:rPr>
          <w:lang w:eastAsia="ko-KR"/>
        </w:rPr>
      </w:pPr>
      <w:r>
        <w:rPr>
          <w:lang w:eastAsia="ko-KR"/>
        </w:rPr>
        <w:t xml:space="preserve">If any of the above parameter has been changed, then the remote UE may need to re-consider its selection of the path to NW. Note that the hop count value is supposed to be identical, even if the relay UE found a shorter path to reach NW, an AS layer alert is better to be provided to the child UE. </w:t>
      </w:r>
    </w:p>
    <w:p w14:paraId="6B2E9A70" w14:textId="77852704" w:rsidR="00EF51D4" w:rsidRPr="00F92CFE" w:rsidRDefault="00EF51D4" w:rsidP="00EF51D4">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t>When determining not to send AS layer notification after intermediate relay UE reselection, “hop count” and “Serving cell of the last U2N relay UE” need remain unchanged</w:t>
      </w:r>
      <w:r w:rsidRPr="00F92CFE">
        <w:rPr>
          <w:rFonts w:eastAsia="Malgun Gothic"/>
          <w:b/>
          <w:bCs/>
          <w:lang w:val="en-GB" w:eastAsia="ko-KR"/>
        </w:rPr>
        <w:t>.</w:t>
      </w:r>
    </w:p>
    <w:p w14:paraId="791521DE" w14:textId="55652AED" w:rsidR="00E95229" w:rsidRDefault="00E95229" w:rsidP="0055177D">
      <w:pPr>
        <w:pStyle w:val="Heading3"/>
        <w:spacing w:before="180" w:after="120"/>
        <w:rPr>
          <w:lang w:val="en-US" w:eastAsia="ko-KR"/>
        </w:rPr>
      </w:pPr>
      <w:r>
        <w:rPr>
          <w:lang w:val="en-US" w:eastAsia="ko-KR"/>
        </w:rPr>
        <w:t>2.</w:t>
      </w:r>
      <w:r w:rsidR="00EF51D4">
        <w:rPr>
          <w:lang w:val="en-US" w:eastAsia="ko-KR"/>
        </w:rPr>
        <w:t>3</w:t>
      </w:r>
      <w:r>
        <w:rPr>
          <w:lang w:val="en-US" w:eastAsia="ko-KR"/>
        </w:rPr>
        <w:t xml:space="preserve"> </w:t>
      </w:r>
      <w:r w:rsidR="00467F7A">
        <w:rPr>
          <w:lang w:val="en-US" w:eastAsia="ko-KR"/>
        </w:rPr>
        <w:t>Remaining issue for</w:t>
      </w:r>
      <w:r>
        <w:rPr>
          <w:lang w:val="en-US" w:eastAsia="ko-KR"/>
        </w:rPr>
        <w:t xml:space="preserve"> Model B</w:t>
      </w:r>
      <w:r w:rsidR="00467F7A">
        <w:rPr>
          <w:lang w:val="en-US" w:eastAsia="ko-KR"/>
        </w:rPr>
        <w:t xml:space="preserve"> discovery</w:t>
      </w:r>
    </w:p>
    <w:p w14:paraId="5BFFC43D" w14:textId="1389AD3C" w:rsidR="00467F7A" w:rsidRDefault="00E95229" w:rsidP="00E95229">
      <w:pPr>
        <w:rPr>
          <w:lang w:eastAsia="ko-KR"/>
        </w:rPr>
      </w:pPr>
      <w:r>
        <w:rPr>
          <w:lang w:eastAsia="ko-KR"/>
        </w:rPr>
        <w:t xml:space="preserve">For Model B discovery, there is </w:t>
      </w:r>
      <w:r w:rsidR="00467F7A">
        <w:rPr>
          <w:lang w:eastAsia="ko-KR"/>
        </w:rPr>
        <w:t>still an FFS “</w:t>
      </w:r>
      <w:r w:rsidR="00467F7A" w:rsidRPr="006F3D0E">
        <w:rPr>
          <w:rFonts w:eastAsia="MS Mincho"/>
          <w:highlight w:val="yellow"/>
          <w:lang w:eastAsia="zh-CN"/>
        </w:rPr>
        <w:t>FFS if this case can occur or if the intermediate relay UE always establishes itself as a remote UE first.</w:t>
      </w:r>
      <w:r w:rsidR="00467F7A">
        <w:rPr>
          <w:rFonts w:eastAsia="MS Mincho"/>
          <w:lang w:eastAsia="zh-CN"/>
        </w:rPr>
        <w:t>”, which is related to last relay UE need check AS conditions and make a decision  on whether to send discovery response to the intermediate relay UE or not.</w:t>
      </w:r>
      <w:r w:rsidR="00467F7A">
        <w:rPr>
          <w:lang w:eastAsia="ko-KR"/>
        </w:rPr>
        <w:t xml:space="preserve">  “</w:t>
      </w:r>
    </w:p>
    <w:p w14:paraId="51FCB122" w14:textId="187B8A03" w:rsidR="00AA0DF9" w:rsidRDefault="00467F7A" w:rsidP="00E95229">
      <w:pPr>
        <w:rPr>
          <w:lang w:eastAsia="ko-KR"/>
        </w:rPr>
      </w:pPr>
      <w:r>
        <w:rPr>
          <w:lang w:eastAsia="ko-KR"/>
        </w:rPr>
        <w:t>Not sure what “</w:t>
      </w:r>
      <w:r w:rsidR="00AA0DF9" w:rsidRPr="00AA0DF9">
        <w:rPr>
          <w:lang w:eastAsia="ko-KR"/>
        </w:rPr>
        <w:t>the intermediate relay UE always establishes itself as a remote UE first</w:t>
      </w:r>
      <w:r w:rsidR="00AA0DF9">
        <w:rPr>
          <w:lang w:eastAsia="ko-KR"/>
        </w:rPr>
        <w:t>“ exactly mean, but if the intermediate relay UE receive</w:t>
      </w:r>
      <w:r w:rsidR="0073485D">
        <w:rPr>
          <w:lang w:eastAsia="ko-KR"/>
        </w:rPr>
        <w:t>s</w:t>
      </w:r>
      <w:r w:rsidR="00AA0DF9">
        <w:rPr>
          <w:lang w:eastAsia="ko-KR"/>
        </w:rPr>
        <w:t xml:space="preserve"> a Model B discovery request message, the right behavior for the intermediate relay UE in model B is to re-broadcast a Model B discovery request message, instead of generating its own discovery request message as a remote UE. Because the last relay UE may accept a single-hop remote, but may not want to support remote UE multiple hops away. Therefore, executing a single-hop Model B discovery procedure does not help much in this case, and the intermediate relay UE still need to re-broadcast remote UE’s model B discover request to see if there is a nearby relay willing to respond. Therefore, I think the smart intermediate relay implementation will not </w:t>
      </w:r>
      <w:r w:rsidR="0073485D">
        <w:rPr>
          <w:lang w:eastAsia="ko-KR"/>
        </w:rPr>
        <w:t>commit itself to a certain relay UE as parent node before receiving any remote UE’s request yet.</w:t>
      </w:r>
      <w:r w:rsidR="00240B7C">
        <w:rPr>
          <w:lang w:eastAsia="ko-KR"/>
        </w:rPr>
        <w:t xml:space="preserve"> Also, it would be too restrictive to assume a</w:t>
      </w:r>
      <w:r w:rsidR="005B49EB">
        <w:rPr>
          <w:lang w:eastAsia="ko-KR"/>
        </w:rPr>
        <w:t>n</w:t>
      </w:r>
      <w:r w:rsidR="00240B7C">
        <w:rPr>
          <w:lang w:eastAsia="ko-KR"/>
        </w:rPr>
        <w:t xml:space="preserve"> intermediate relay UE</w:t>
      </w:r>
      <w:r w:rsidR="005B49EB">
        <w:rPr>
          <w:lang w:eastAsia="ko-KR"/>
        </w:rPr>
        <w:t>, as a candidate itself,</w:t>
      </w:r>
      <w:r w:rsidR="00240B7C">
        <w:rPr>
          <w:lang w:eastAsia="ko-KR"/>
        </w:rPr>
        <w:t xml:space="preserve"> will only</w:t>
      </w:r>
      <w:r w:rsidR="005B49EB">
        <w:rPr>
          <w:lang w:eastAsia="ko-KR"/>
        </w:rPr>
        <w:t xml:space="preserve"> lock itself to a single relay and only</w:t>
      </w:r>
      <w:r w:rsidR="00240B7C">
        <w:rPr>
          <w:lang w:eastAsia="ko-KR"/>
        </w:rPr>
        <w:t xml:space="preserve"> forward the response message from a single (last) relay</w:t>
      </w:r>
      <w:r w:rsidR="005B49EB">
        <w:rPr>
          <w:lang w:eastAsia="ko-KR"/>
        </w:rPr>
        <w:t>,</w:t>
      </w:r>
      <w:r w:rsidR="00240B7C">
        <w:rPr>
          <w:lang w:eastAsia="ko-KR"/>
        </w:rPr>
        <w:t xml:space="preserve"> </w:t>
      </w:r>
      <w:r w:rsidR="005B49EB">
        <w:rPr>
          <w:lang w:eastAsia="ko-KR"/>
        </w:rPr>
        <w:t>t</w:t>
      </w:r>
      <w:r w:rsidR="00240B7C">
        <w:rPr>
          <w:lang w:eastAsia="ko-KR"/>
        </w:rPr>
        <w:t>hat will largely suppress the likelihood of the success of model-B discovery.</w:t>
      </w:r>
    </w:p>
    <w:p w14:paraId="1F4952A3" w14:textId="6F80F1F7" w:rsidR="00E95229" w:rsidRPr="009B3430" w:rsidRDefault="00E95229" w:rsidP="00E95229">
      <w:pPr>
        <w:spacing w:before="60" w:after="60"/>
        <w:ind w:left="1440" w:hanging="1440"/>
        <w:jc w:val="both"/>
        <w:rPr>
          <w:rFonts w:eastAsia="Malgun Gothic"/>
          <w:b/>
          <w:bCs/>
          <w:lang w:val="en-GB" w:eastAsia="ko-KR"/>
        </w:rPr>
      </w:pPr>
      <w:r w:rsidRPr="007F19F1">
        <w:rPr>
          <w:rFonts w:eastAsia="Malgun Gothic"/>
          <w:b/>
          <w:bCs/>
          <w:lang w:val="en-GB" w:eastAsia="ko-KR"/>
        </w:rPr>
        <w:lastRenderedPageBreak/>
        <w:t>Proposal</w:t>
      </w:r>
      <w:r w:rsidR="00EF51D4">
        <w:rPr>
          <w:rFonts w:eastAsia="Malgun Gothic"/>
          <w:b/>
          <w:bCs/>
          <w:lang w:val="en-GB" w:eastAsia="ko-KR"/>
        </w:rPr>
        <w:t xml:space="preserve"> 5</w:t>
      </w:r>
      <w:r w:rsidRPr="007F19F1">
        <w:rPr>
          <w:rFonts w:eastAsia="Malgun Gothic"/>
          <w:b/>
          <w:bCs/>
          <w:lang w:val="en-GB" w:eastAsia="ko-KR"/>
        </w:rPr>
        <w:t xml:space="preserve"> </w:t>
      </w:r>
      <w:r>
        <w:rPr>
          <w:rFonts w:eastAsia="Malgun Gothic"/>
          <w:b/>
          <w:bCs/>
          <w:lang w:val="en-GB" w:eastAsia="ko-KR"/>
        </w:rPr>
        <w:tab/>
      </w:r>
      <w:r w:rsidR="0009115B">
        <w:rPr>
          <w:rFonts w:eastAsia="Malgun Gothic"/>
          <w:b/>
          <w:bCs/>
          <w:lang w:val="en-GB" w:eastAsia="ko-KR"/>
        </w:rPr>
        <w:t>RAN2 confirms that there is valid case for the last relay UE to check AS conditions before responding to intermediate relay UE’s model B discovery request</w:t>
      </w:r>
      <w:r>
        <w:rPr>
          <w:rFonts w:eastAsia="Malgun Gothic"/>
          <w:b/>
          <w:bCs/>
          <w:lang w:val="en-GB" w:eastAsia="ko-KR"/>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23F84568"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the </w:t>
      </w:r>
      <w:r w:rsidR="006F115B" w:rsidRPr="006F115B">
        <w:rPr>
          <w:lang w:eastAsia="zh-CN"/>
        </w:rPr>
        <w:t xml:space="preserve">Relay discovery and </w:t>
      </w:r>
      <w:r w:rsidR="00F553E2">
        <w:rPr>
          <w:lang w:eastAsia="zh-CN"/>
        </w:rPr>
        <w:t>re</w:t>
      </w:r>
      <w:r w:rsidR="006F115B" w:rsidRPr="006F115B">
        <w:rPr>
          <w:lang w:eastAsia="zh-CN"/>
        </w:rPr>
        <w:t>selection for Multi-hop UE-to-NW Relay</w:t>
      </w:r>
      <w:r w:rsidR="00AF51DE">
        <w:rPr>
          <w:lang w:eastAsia="zh-CN"/>
        </w:rPr>
        <w:t>, and have the following proposals:</w:t>
      </w:r>
    </w:p>
    <w:p w14:paraId="04EE4D7B" w14:textId="77777777" w:rsidR="00090F36" w:rsidRDefault="00090F36" w:rsidP="00090F36">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1</w:t>
      </w:r>
      <w:r w:rsidRPr="007F19F1">
        <w:rPr>
          <w:rFonts w:eastAsia="Malgun Gothic"/>
          <w:b/>
          <w:bCs/>
          <w:lang w:val="en-GB" w:eastAsia="ko-KR"/>
        </w:rPr>
        <w:t xml:space="preserve"> </w:t>
      </w:r>
      <w:r>
        <w:rPr>
          <w:rFonts w:eastAsia="Malgun Gothic"/>
          <w:b/>
          <w:bCs/>
          <w:lang w:val="en-GB" w:eastAsia="ko-KR"/>
        </w:rPr>
        <w:tab/>
      </w:r>
      <w:r>
        <w:rPr>
          <w:rFonts w:eastAsia="Malgun Gothic"/>
          <w:b/>
          <w:bCs/>
          <w:lang w:eastAsia="ko-KR"/>
        </w:rPr>
        <w:t xml:space="preserve">For intermediate relay UE unable to have a path to network due to PC5 RLF failure between intermediate relay UE and its parent relay UE, use new cause value “upstream PC5 RLF” in </w:t>
      </w:r>
      <w:proofErr w:type="spellStart"/>
      <w:r>
        <w:rPr>
          <w:rFonts w:eastAsia="Malgun Gothic"/>
          <w:b/>
          <w:bCs/>
          <w:lang w:eastAsia="ko-KR"/>
        </w:rPr>
        <w:t>NotificationMessageSidelink</w:t>
      </w:r>
      <w:proofErr w:type="spellEnd"/>
      <w:r w:rsidRPr="00EE2CC1">
        <w:rPr>
          <w:rFonts w:eastAsia="Malgun Gothic"/>
          <w:b/>
          <w:bCs/>
          <w:lang w:eastAsia="ko-KR"/>
        </w:rPr>
        <w:t>.</w:t>
      </w:r>
      <w:r w:rsidRPr="00EE2CC1">
        <w:rPr>
          <w:rFonts w:eastAsia="Malgun Gothic"/>
          <w:b/>
          <w:bCs/>
          <w:lang w:val="en-GB" w:eastAsia="ko-KR"/>
        </w:rPr>
        <w:t xml:space="preserve"> </w:t>
      </w:r>
    </w:p>
    <w:p w14:paraId="4F654562" w14:textId="20AC16AA" w:rsidR="00090F36" w:rsidRPr="009B3430" w:rsidRDefault="00090F36" w:rsidP="00090F36">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Pr>
          <w:rFonts w:eastAsia="Malgun Gothic"/>
          <w:b/>
          <w:bCs/>
          <w:lang w:eastAsia="ko-KR"/>
        </w:rPr>
        <w:t xml:space="preserve">For intermediate relay UE detects PC5 RLF failure between intermediate relay UE and its child UE, the intermediate relay UE sends </w:t>
      </w:r>
      <w:proofErr w:type="spellStart"/>
      <w:r>
        <w:rPr>
          <w:rFonts w:eastAsia="Malgun Gothic"/>
          <w:b/>
          <w:bCs/>
          <w:lang w:eastAsia="ko-KR"/>
        </w:rPr>
        <w:t>NotificationMessageSidelink</w:t>
      </w:r>
      <w:proofErr w:type="spellEnd"/>
      <w:r>
        <w:rPr>
          <w:rFonts w:eastAsia="Malgun Gothic"/>
          <w:b/>
          <w:bCs/>
          <w:lang w:eastAsia="ko-KR"/>
        </w:rPr>
        <w:t xml:space="preserve"> to its parent node with cause value “downstream PC5 RLF”</w:t>
      </w:r>
      <w:r w:rsidRPr="00EE2CC1">
        <w:rPr>
          <w:rFonts w:eastAsia="Malgun Gothic"/>
          <w:b/>
          <w:bCs/>
          <w:lang w:eastAsia="ko-KR"/>
        </w:rPr>
        <w:t>.</w:t>
      </w:r>
      <w:r w:rsidRPr="00EE2CC1">
        <w:rPr>
          <w:rFonts w:eastAsia="Malgun Gothic"/>
          <w:b/>
          <w:bCs/>
          <w:lang w:val="en-GB" w:eastAsia="ko-KR"/>
        </w:rPr>
        <w:t xml:space="preserve"> </w:t>
      </w:r>
      <w:r>
        <w:rPr>
          <w:rFonts w:eastAsia="Malgun Gothic"/>
          <w:b/>
          <w:bCs/>
          <w:lang w:val="en-GB" w:eastAsia="ko-KR"/>
        </w:rPr>
        <w:t xml:space="preserve"> </w:t>
      </w:r>
    </w:p>
    <w:p w14:paraId="529E9BAE" w14:textId="77777777" w:rsidR="00090F36" w:rsidRPr="00F92CFE" w:rsidRDefault="00090F36" w:rsidP="00090F36">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t xml:space="preserve">Along with “downstream PC5 RLF” failure cause, a list of L2 ID or local ID is enclosed in </w:t>
      </w:r>
      <w:proofErr w:type="spellStart"/>
      <w:r>
        <w:rPr>
          <w:rFonts w:eastAsia="Malgun Gothic"/>
          <w:b/>
          <w:bCs/>
          <w:lang w:eastAsia="ko-KR"/>
        </w:rPr>
        <w:t>NotificationMessageSidelink</w:t>
      </w:r>
      <w:proofErr w:type="spellEnd"/>
      <w:r>
        <w:rPr>
          <w:rFonts w:eastAsia="Malgun Gothic"/>
          <w:b/>
          <w:bCs/>
          <w:lang w:eastAsia="ko-KR"/>
        </w:rPr>
        <w:t xml:space="preserve"> to identify the child UE which cannot be reached via PC5</w:t>
      </w:r>
      <w:r w:rsidRPr="00F92CFE">
        <w:rPr>
          <w:rFonts w:eastAsia="Malgun Gothic"/>
          <w:b/>
          <w:bCs/>
          <w:lang w:val="en-GB" w:eastAsia="ko-KR"/>
        </w:rPr>
        <w:t>.</w:t>
      </w:r>
    </w:p>
    <w:p w14:paraId="5E4E6E40" w14:textId="77777777" w:rsidR="00090F36" w:rsidRPr="00F92CFE" w:rsidRDefault="00090F36" w:rsidP="00090F36">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t>When determining not to send AS layer notification after intermediate relay UE reselection, “hop count” and “Serving cell of the last U2N relay UE” need remain unchanged</w:t>
      </w:r>
      <w:r w:rsidRPr="00F92CFE">
        <w:rPr>
          <w:rFonts w:eastAsia="Malgun Gothic"/>
          <w:b/>
          <w:bCs/>
          <w:lang w:val="en-GB" w:eastAsia="ko-KR"/>
        </w:rPr>
        <w:t>.</w:t>
      </w:r>
    </w:p>
    <w:p w14:paraId="51E88FBE" w14:textId="77777777" w:rsidR="00090F36" w:rsidRPr="009B3430" w:rsidRDefault="00090F36" w:rsidP="00090F36">
      <w:pPr>
        <w:spacing w:before="60" w:after="60"/>
        <w:ind w:left="1440" w:hanging="1440"/>
        <w:jc w:val="both"/>
        <w:rPr>
          <w:rFonts w:eastAsia="Malgun Gothic"/>
          <w:b/>
          <w:bCs/>
          <w:lang w:val="en-GB" w:eastAsia="ko-KR"/>
        </w:rPr>
      </w:pPr>
      <w:r w:rsidRPr="007F19F1">
        <w:rPr>
          <w:rFonts w:eastAsia="Malgun Gothic"/>
          <w:b/>
          <w:bCs/>
          <w:lang w:val="en-GB" w:eastAsia="ko-KR"/>
        </w:rPr>
        <w:t>Proposal</w:t>
      </w:r>
      <w:r>
        <w:rPr>
          <w:rFonts w:eastAsia="Malgun Gothic"/>
          <w:b/>
          <w:bCs/>
          <w:lang w:val="en-GB" w:eastAsia="ko-KR"/>
        </w:rPr>
        <w:t xml:space="preserve"> 5</w:t>
      </w:r>
      <w:r w:rsidRPr="007F19F1">
        <w:rPr>
          <w:rFonts w:eastAsia="Malgun Gothic"/>
          <w:b/>
          <w:bCs/>
          <w:lang w:val="en-GB" w:eastAsia="ko-KR"/>
        </w:rPr>
        <w:t xml:space="preserve"> </w:t>
      </w:r>
      <w:r>
        <w:rPr>
          <w:rFonts w:eastAsia="Malgun Gothic"/>
          <w:b/>
          <w:bCs/>
          <w:lang w:val="en-GB" w:eastAsia="ko-KR"/>
        </w:rPr>
        <w:tab/>
        <w:t xml:space="preserve">RAN2 confirms that there is valid case for the last relay UE to check AS conditions before responding to intermediate relay UE’s model B discovery request.  </w:t>
      </w:r>
    </w:p>
    <w:p w14:paraId="0BD0520E" w14:textId="77777777" w:rsidR="00090F36" w:rsidRDefault="00090F36" w:rsidP="00D95EB7">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A71A1" w14:textId="3E84C27F" w:rsidR="008B75A1" w:rsidRDefault="008B75A1" w:rsidP="00046CA6">
      <w:r>
        <w:t xml:space="preserve">[1] </w:t>
      </w:r>
      <w:r w:rsidR="00A31944">
        <w:t>Chairman’s notes, RAN2#1</w:t>
      </w:r>
      <w:r w:rsidR="00EF51D4">
        <w:t>30</w:t>
      </w:r>
    </w:p>
    <w:p w14:paraId="7D79EB95" w14:textId="77777777" w:rsidR="00F92CFE" w:rsidRDefault="00F92CFE" w:rsidP="00046CA6"/>
    <w:p w14:paraId="5BA20E1B" w14:textId="77777777" w:rsidR="00F92CFE" w:rsidRDefault="00F92CFE" w:rsidP="00046CA6"/>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F0637" w14:textId="77777777" w:rsidR="005462D4" w:rsidRDefault="005462D4">
      <w:r>
        <w:separator/>
      </w:r>
    </w:p>
    <w:p w14:paraId="02AE5CC0" w14:textId="77777777" w:rsidR="005462D4" w:rsidRDefault="005462D4"/>
  </w:endnote>
  <w:endnote w:type="continuationSeparator" w:id="0">
    <w:p w14:paraId="1C0DFB4E" w14:textId="77777777" w:rsidR="005462D4" w:rsidRDefault="005462D4">
      <w:r>
        <w:continuationSeparator/>
      </w:r>
    </w:p>
    <w:p w14:paraId="5F6E9DC0" w14:textId="77777777" w:rsidR="005462D4" w:rsidRDefault="00546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sig w:usb0="00000000" w:usb1="00000000" w:usb2="00000010" w:usb3="00000000" w:csb0="00040001" w:csb1="00000000"/>
  </w:font>
  <w:font w:name="Calibri">
    <w:panose1 w:val="020F0502020204030204"/>
    <w:charset w:val="00"/>
    <w:family w:val="swiss"/>
    <w:pitch w:val="variable"/>
    <w:sig w:usb0="E0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4876" w14:textId="77777777" w:rsidR="005462D4" w:rsidRDefault="005462D4">
      <w:r>
        <w:separator/>
      </w:r>
    </w:p>
    <w:p w14:paraId="719DA6BD" w14:textId="77777777" w:rsidR="005462D4" w:rsidRDefault="005462D4"/>
  </w:footnote>
  <w:footnote w:type="continuationSeparator" w:id="0">
    <w:p w14:paraId="0B8FE89B" w14:textId="77777777" w:rsidR="005462D4" w:rsidRDefault="005462D4">
      <w:r>
        <w:continuationSeparator/>
      </w:r>
    </w:p>
    <w:p w14:paraId="2ADB4C0A" w14:textId="77777777" w:rsidR="005462D4" w:rsidRDefault="00546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03CB3"/>
    <w:multiLevelType w:val="hybridMultilevel"/>
    <w:tmpl w:val="E5DCBDDC"/>
    <w:lvl w:ilvl="0" w:tplc="9418D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A477602"/>
    <w:multiLevelType w:val="hybridMultilevel"/>
    <w:tmpl w:val="FE3CCAD8"/>
    <w:lvl w:ilvl="0" w:tplc="B0ECEF62">
      <w:start w:val="2"/>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EF0485D"/>
    <w:multiLevelType w:val="hybridMultilevel"/>
    <w:tmpl w:val="E96EC508"/>
    <w:lvl w:ilvl="0" w:tplc="DE3682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F2BAA"/>
    <w:multiLevelType w:val="hybridMultilevel"/>
    <w:tmpl w:val="07E89BBA"/>
    <w:lvl w:ilvl="0" w:tplc="1E840C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C8242E"/>
    <w:multiLevelType w:val="hybridMultilevel"/>
    <w:tmpl w:val="828CDDB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1E87914"/>
    <w:multiLevelType w:val="hybridMultilevel"/>
    <w:tmpl w:val="DDE8B25E"/>
    <w:lvl w:ilvl="0" w:tplc="423A38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7"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41"/>
  </w:num>
  <w:num w:numId="2" w16cid:durableId="2123449102">
    <w:abstractNumId w:val="25"/>
  </w:num>
  <w:num w:numId="3" w16cid:durableId="868225439">
    <w:abstractNumId w:val="38"/>
  </w:num>
  <w:num w:numId="4" w16cid:durableId="1147404626">
    <w:abstractNumId w:val="0"/>
  </w:num>
  <w:num w:numId="5" w16cid:durableId="1617247771">
    <w:abstractNumId w:val="18"/>
  </w:num>
  <w:num w:numId="6" w16cid:durableId="1667317774">
    <w:abstractNumId w:val="19"/>
  </w:num>
  <w:num w:numId="7" w16cid:durableId="1846817506">
    <w:abstractNumId w:val="36"/>
  </w:num>
  <w:num w:numId="8" w16cid:durableId="6370603">
    <w:abstractNumId w:val="4"/>
  </w:num>
  <w:num w:numId="9" w16cid:durableId="187061277">
    <w:abstractNumId w:val="12"/>
  </w:num>
  <w:num w:numId="10" w16cid:durableId="1061713598">
    <w:abstractNumId w:val="30"/>
  </w:num>
  <w:num w:numId="11" w16cid:durableId="1662855977">
    <w:abstractNumId w:val="33"/>
  </w:num>
  <w:num w:numId="12" w16cid:durableId="199099323">
    <w:abstractNumId w:val="27"/>
  </w:num>
  <w:num w:numId="13" w16cid:durableId="1431120502">
    <w:abstractNumId w:val="39"/>
  </w:num>
  <w:num w:numId="14" w16cid:durableId="609750540">
    <w:abstractNumId w:val="8"/>
  </w:num>
  <w:num w:numId="15" w16cid:durableId="93478889">
    <w:abstractNumId w:val="35"/>
  </w:num>
  <w:num w:numId="16" w16cid:durableId="1129201328">
    <w:abstractNumId w:val="40"/>
  </w:num>
  <w:num w:numId="17" w16cid:durableId="928317950">
    <w:abstractNumId w:val="14"/>
  </w:num>
  <w:num w:numId="18" w16cid:durableId="884222946">
    <w:abstractNumId w:val="16"/>
  </w:num>
  <w:num w:numId="19" w16cid:durableId="1398438737">
    <w:abstractNumId w:val="1"/>
  </w:num>
  <w:num w:numId="20" w16cid:durableId="1812403481">
    <w:abstractNumId w:val="13"/>
  </w:num>
  <w:num w:numId="21" w16cid:durableId="405108066">
    <w:abstractNumId w:val="20"/>
  </w:num>
  <w:num w:numId="22" w16cid:durableId="2065594791">
    <w:abstractNumId w:val="32"/>
  </w:num>
  <w:num w:numId="23" w16cid:durableId="1825506128">
    <w:abstractNumId w:val="24"/>
  </w:num>
  <w:num w:numId="24" w16cid:durableId="1175144615">
    <w:abstractNumId w:val="9"/>
  </w:num>
  <w:num w:numId="25" w16cid:durableId="947544734">
    <w:abstractNumId w:val="3"/>
  </w:num>
  <w:num w:numId="26" w16cid:durableId="1640265465">
    <w:abstractNumId w:val="7"/>
  </w:num>
  <w:num w:numId="27" w16cid:durableId="102582251">
    <w:abstractNumId w:val="17"/>
  </w:num>
  <w:num w:numId="28" w16cid:durableId="401149412">
    <w:abstractNumId w:val="37"/>
  </w:num>
  <w:num w:numId="29" w16cid:durableId="1196506567">
    <w:abstractNumId w:val="23"/>
  </w:num>
  <w:num w:numId="30" w16cid:durableId="775102010">
    <w:abstractNumId w:val="26"/>
  </w:num>
  <w:num w:numId="31" w16cid:durableId="1933926760">
    <w:abstractNumId w:val="15"/>
  </w:num>
  <w:num w:numId="32" w16cid:durableId="1714767999">
    <w:abstractNumId w:val="31"/>
  </w:num>
  <w:num w:numId="33" w16cid:durableId="1046684196">
    <w:abstractNumId w:val="34"/>
  </w:num>
  <w:num w:numId="34" w16cid:durableId="587693357">
    <w:abstractNumId w:val="11"/>
  </w:num>
  <w:num w:numId="35" w16cid:durableId="1878345380">
    <w:abstractNumId w:val="10"/>
  </w:num>
  <w:num w:numId="36" w16cid:durableId="876238241">
    <w:abstractNumId w:val="28"/>
  </w:num>
  <w:num w:numId="37" w16cid:durableId="66585342">
    <w:abstractNumId w:val="5"/>
  </w:num>
  <w:num w:numId="38" w16cid:durableId="1270359789">
    <w:abstractNumId w:val="21"/>
  </w:num>
  <w:num w:numId="39" w16cid:durableId="689725971">
    <w:abstractNumId w:val="22"/>
  </w:num>
  <w:num w:numId="40" w16cid:durableId="1769421464">
    <w:abstractNumId w:val="29"/>
  </w:num>
  <w:num w:numId="41" w16cid:durableId="2114863470">
    <w:abstractNumId w:val="2"/>
  </w:num>
  <w:num w:numId="42" w16cid:durableId="19943690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0F36"/>
    <w:rsid w:val="00091135"/>
    <w:rsid w:val="0009115B"/>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3BF"/>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5C9A"/>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5FE8"/>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BD"/>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690"/>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14"/>
    <w:rsid w:val="00165C82"/>
    <w:rsid w:val="00166179"/>
    <w:rsid w:val="0016623C"/>
    <w:rsid w:val="0016664B"/>
    <w:rsid w:val="00166961"/>
    <w:rsid w:val="00166D54"/>
    <w:rsid w:val="00166D76"/>
    <w:rsid w:val="00166E00"/>
    <w:rsid w:val="001674C3"/>
    <w:rsid w:val="00167E04"/>
    <w:rsid w:val="001704DD"/>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DC"/>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06D"/>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B7C"/>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A7A"/>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34B"/>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01"/>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22"/>
    <w:rsid w:val="00404CDD"/>
    <w:rsid w:val="004052EE"/>
    <w:rsid w:val="00405340"/>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B0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67F7A"/>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C39"/>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2D4"/>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5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9EB"/>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D0E"/>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8E6"/>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85D"/>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0F4F"/>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2E7D"/>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539"/>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1AA"/>
    <w:rsid w:val="008D547A"/>
    <w:rsid w:val="008D58E7"/>
    <w:rsid w:val="008D590E"/>
    <w:rsid w:val="008D5DD8"/>
    <w:rsid w:val="008D5DDD"/>
    <w:rsid w:val="008D6127"/>
    <w:rsid w:val="008D6586"/>
    <w:rsid w:val="008D681E"/>
    <w:rsid w:val="008D6E37"/>
    <w:rsid w:val="008D727A"/>
    <w:rsid w:val="008D7304"/>
    <w:rsid w:val="008D76BA"/>
    <w:rsid w:val="008D7C7F"/>
    <w:rsid w:val="008E00E0"/>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422"/>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0F"/>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DF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43C"/>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20"/>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3FEA"/>
    <w:rsid w:val="00CA400D"/>
    <w:rsid w:val="00CA453E"/>
    <w:rsid w:val="00CA4810"/>
    <w:rsid w:val="00CA4AB8"/>
    <w:rsid w:val="00CA4AFC"/>
    <w:rsid w:val="00CA4B47"/>
    <w:rsid w:val="00CA4C0F"/>
    <w:rsid w:val="00CA523B"/>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29"/>
    <w:rsid w:val="00CF09B2"/>
    <w:rsid w:val="00CF0BF4"/>
    <w:rsid w:val="00CF103F"/>
    <w:rsid w:val="00CF118F"/>
    <w:rsid w:val="00CF1EEB"/>
    <w:rsid w:val="00CF2330"/>
    <w:rsid w:val="00CF261F"/>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2E9"/>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3E"/>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548"/>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1D9"/>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CE2"/>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CC1"/>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D4"/>
    <w:rsid w:val="00EF5201"/>
    <w:rsid w:val="00EF5876"/>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4F46"/>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067"/>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3E2"/>
    <w:rsid w:val="00F55671"/>
    <w:rsid w:val="00F5569F"/>
    <w:rsid w:val="00F55A73"/>
    <w:rsid w:val="00F55B5F"/>
    <w:rsid w:val="00F56750"/>
    <w:rsid w:val="00F56C2D"/>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CFE"/>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6F8"/>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TotalTime>
  <Pages>4</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59</cp:revision>
  <cp:lastPrinted>2017-03-22T08:13:00Z</cp:lastPrinted>
  <dcterms:created xsi:type="dcterms:W3CDTF">2024-08-05T10:33:00Z</dcterms:created>
  <dcterms:modified xsi:type="dcterms:W3CDTF">2025-08-14T21:27:00Z</dcterms:modified>
  <cp:category/>
</cp:coreProperties>
</file>